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B3" w:rsidRPr="005C0112" w:rsidRDefault="00A272B3">
      <w:pPr>
        <w:pBdr>
          <w:top w:val="single" w:sz="12" w:space="1" w:color="auto"/>
          <w:bottom w:val="single" w:sz="12" w:space="1" w:color="auto"/>
        </w:pBdr>
        <w:jc w:val="center"/>
        <w:rPr>
          <w:rFonts w:ascii="Book Antiqua" w:hAnsi="Book Antiqua"/>
          <w:b/>
          <w:lang w:val="es-ES_tradnl"/>
        </w:rPr>
      </w:pPr>
      <w:bookmarkStart w:id="0" w:name="_GoBack"/>
      <w:bookmarkEnd w:id="0"/>
    </w:p>
    <w:p w:rsidR="00A272B3" w:rsidRPr="005C0112" w:rsidRDefault="00A272B3">
      <w:pPr>
        <w:pBdr>
          <w:top w:val="single" w:sz="12" w:space="1" w:color="auto"/>
          <w:bottom w:val="single" w:sz="12" w:space="1" w:color="auto"/>
        </w:pBdr>
        <w:tabs>
          <w:tab w:val="left" w:pos="7371"/>
        </w:tabs>
        <w:jc w:val="center"/>
        <w:rPr>
          <w:rFonts w:ascii="Book Antiqua" w:hAnsi="Book Antiqua"/>
          <w:b/>
          <w:lang w:val="es-ES_tradnl"/>
        </w:rPr>
      </w:pPr>
      <w:r w:rsidRPr="005C0112">
        <w:rPr>
          <w:rFonts w:ascii="Book Antiqua" w:hAnsi="Book Antiqua"/>
          <w:b/>
          <w:u w:val="single"/>
          <w:lang w:val="es-ES_tradnl"/>
        </w:rPr>
        <w:t>DIEGO</w:t>
      </w:r>
      <w:r w:rsidRPr="005C0112">
        <w:rPr>
          <w:rFonts w:ascii="Book Antiqua" w:hAnsi="Book Antiqua"/>
          <w:b/>
          <w:lang w:val="es-ES_tradnl"/>
        </w:rPr>
        <w:t xml:space="preserve"> GABRIEL ADLER</w:t>
      </w:r>
    </w:p>
    <w:p w:rsidR="00A272B3" w:rsidRPr="005C0112" w:rsidRDefault="0078052B">
      <w:pPr>
        <w:pBdr>
          <w:top w:val="single" w:sz="12" w:space="1" w:color="auto"/>
          <w:bottom w:val="single" w:sz="12" w:space="1" w:color="auto"/>
        </w:pBdr>
        <w:jc w:val="center"/>
        <w:rPr>
          <w:rFonts w:ascii="Book Antiqua" w:hAnsi="Book Antiqua"/>
          <w:lang w:val="es-ES_tradnl"/>
        </w:rPr>
      </w:pPr>
      <w:r w:rsidRPr="005C0112">
        <w:rPr>
          <w:rFonts w:ascii="Book Antiqua" w:hAnsi="Book Antiqua"/>
          <w:lang w:val="es-ES_tradnl"/>
        </w:rPr>
        <w:t>Segurola 1939 – Vicente López</w:t>
      </w:r>
    </w:p>
    <w:p w:rsidR="001E3D14" w:rsidRPr="005C0112" w:rsidRDefault="00E10437" w:rsidP="00780319">
      <w:pPr>
        <w:pBdr>
          <w:top w:val="single" w:sz="12" w:space="1" w:color="auto"/>
          <w:bottom w:val="single" w:sz="12" w:space="1" w:color="auto"/>
        </w:pBdr>
        <w:jc w:val="center"/>
        <w:rPr>
          <w:rFonts w:ascii="Book Antiqua" w:hAnsi="Book Antiqua"/>
        </w:rPr>
      </w:pPr>
      <w:r w:rsidRPr="005C0112">
        <w:rPr>
          <w:rFonts w:ascii="Book Antiqua" w:hAnsi="Book Antiqua"/>
        </w:rPr>
        <w:t>ZIP Code</w:t>
      </w:r>
      <w:r w:rsidR="001E3D14" w:rsidRPr="005C0112">
        <w:rPr>
          <w:rFonts w:ascii="Book Antiqua" w:hAnsi="Book Antiqua"/>
        </w:rPr>
        <w:t>: 1</w:t>
      </w:r>
      <w:r w:rsidR="00780319" w:rsidRPr="005C0112">
        <w:rPr>
          <w:rFonts w:ascii="Book Antiqua" w:hAnsi="Book Antiqua"/>
        </w:rPr>
        <w:t>63</w:t>
      </w:r>
      <w:r w:rsidR="0078052B" w:rsidRPr="005C0112">
        <w:rPr>
          <w:rFonts w:ascii="Book Antiqua" w:hAnsi="Book Antiqua"/>
        </w:rPr>
        <w:t>8</w:t>
      </w:r>
      <w:r w:rsidR="001E3D14" w:rsidRPr="005C0112">
        <w:rPr>
          <w:rFonts w:ascii="Book Antiqua" w:hAnsi="Book Antiqua"/>
        </w:rPr>
        <w:t xml:space="preserve"> Argentina</w:t>
      </w:r>
    </w:p>
    <w:p w:rsidR="00A272B3" w:rsidRPr="005C0112" w:rsidRDefault="00E10437">
      <w:pPr>
        <w:pBdr>
          <w:top w:val="single" w:sz="12" w:space="1" w:color="auto"/>
          <w:bottom w:val="single" w:sz="12" w:space="1" w:color="auto"/>
        </w:pBdr>
        <w:jc w:val="center"/>
        <w:rPr>
          <w:rFonts w:ascii="Book Antiqua" w:hAnsi="Book Antiqua"/>
        </w:rPr>
      </w:pPr>
      <w:r w:rsidRPr="005C0112">
        <w:rPr>
          <w:rFonts w:ascii="Book Antiqua" w:hAnsi="Book Antiqua"/>
        </w:rPr>
        <w:t>Argentine</w:t>
      </w:r>
      <w:r w:rsidR="00A272B3" w:rsidRPr="005C0112">
        <w:rPr>
          <w:rFonts w:ascii="Book Antiqua" w:hAnsi="Book Antiqua"/>
        </w:rPr>
        <w:t xml:space="preserve">, </w:t>
      </w:r>
      <w:r w:rsidRPr="005C0112">
        <w:rPr>
          <w:rFonts w:ascii="Book Antiqua" w:hAnsi="Book Antiqua"/>
        </w:rPr>
        <w:t>Divorced</w:t>
      </w:r>
      <w:r w:rsidR="00A272B3" w:rsidRPr="005C0112">
        <w:rPr>
          <w:rFonts w:ascii="Book Antiqua" w:hAnsi="Book Antiqua"/>
        </w:rPr>
        <w:t>,</w:t>
      </w:r>
      <w:r w:rsidR="00D541A0" w:rsidRPr="005C0112">
        <w:rPr>
          <w:rFonts w:ascii="Book Antiqua" w:hAnsi="Book Antiqua"/>
        </w:rPr>
        <w:t xml:space="preserve"> </w:t>
      </w:r>
      <w:r w:rsidR="00A272B3" w:rsidRPr="005C0112">
        <w:rPr>
          <w:rFonts w:ascii="Book Antiqua" w:hAnsi="Book Antiqua"/>
        </w:rPr>
        <w:t>23/08/1971</w:t>
      </w:r>
    </w:p>
    <w:p w:rsidR="00CB720E" w:rsidRPr="005C0112" w:rsidRDefault="00E10437" w:rsidP="00CB720E">
      <w:pPr>
        <w:pBdr>
          <w:top w:val="single" w:sz="12" w:space="1" w:color="auto"/>
          <w:bottom w:val="single" w:sz="12" w:space="1" w:color="auto"/>
        </w:pBdr>
        <w:jc w:val="center"/>
        <w:rPr>
          <w:rFonts w:ascii="Book Antiqua" w:hAnsi="Book Antiqua"/>
        </w:rPr>
      </w:pPr>
      <w:r w:rsidRPr="005C0112">
        <w:rPr>
          <w:rFonts w:ascii="Book Antiqua" w:hAnsi="Book Antiqua"/>
        </w:rPr>
        <w:t>Cell Phone</w:t>
      </w:r>
      <w:r w:rsidR="00CB720E" w:rsidRPr="005C0112">
        <w:rPr>
          <w:rFonts w:ascii="Book Antiqua" w:hAnsi="Book Antiqua"/>
        </w:rPr>
        <w:t xml:space="preserve">: </w:t>
      </w:r>
      <w:r w:rsidR="005A1099" w:rsidRPr="005C0112">
        <w:rPr>
          <w:rFonts w:ascii="Book Antiqua" w:hAnsi="Book Antiqua"/>
        </w:rPr>
        <w:t>0054 911 6972 7203</w:t>
      </w:r>
    </w:p>
    <w:p w:rsidR="00480669" w:rsidRPr="005C0112" w:rsidRDefault="00480669" w:rsidP="00480669">
      <w:pPr>
        <w:ind w:left="284" w:hanging="284"/>
        <w:jc w:val="both"/>
        <w:rPr>
          <w:rFonts w:ascii="Book Antiqua" w:hAnsi="Book Antiqua"/>
        </w:rPr>
      </w:pPr>
    </w:p>
    <w:p w:rsidR="00E10437" w:rsidRPr="005C0112" w:rsidRDefault="00E10437" w:rsidP="00E10437">
      <w:pPr>
        <w:jc w:val="both"/>
        <w:rPr>
          <w:rFonts w:ascii="Book Antiqua" w:hAnsi="Book Antiqua"/>
          <w:b/>
          <w:u w:val="single"/>
        </w:rPr>
      </w:pPr>
      <w:r w:rsidRPr="005C0112">
        <w:rPr>
          <w:rFonts w:ascii="Book Antiqua" w:hAnsi="Book Antiqua"/>
          <w:b/>
          <w:u w:val="single"/>
        </w:rPr>
        <w:t>SPECIALIZATION:</w:t>
      </w:r>
    </w:p>
    <w:p w:rsidR="00E10437" w:rsidRPr="005C0112" w:rsidRDefault="00E10437" w:rsidP="00E10437">
      <w:pPr>
        <w:jc w:val="both"/>
        <w:rPr>
          <w:rFonts w:ascii="Book Antiqua" w:hAnsi="Book Antiqua"/>
          <w:b/>
          <w:u w:val="single"/>
        </w:rPr>
      </w:pPr>
    </w:p>
    <w:p w:rsidR="00E10437" w:rsidRPr="005C0112" w:rsidRDefault="00E10437" w:rsidP="00E10437">
      <w:pPr>
        <w:jc w:val="both"/>
        <w:rPr>
          <w:rFonts w:ascii="Book Antiqua" w:hAnsi="Book Antiqua"/>
        </w:rPr>
      </w:pPr>
      <w:r w:rsidRPr="005C0112">
        <w:rPr>
          <w:rFonts w:ascii="Book Antiqua" w:hAnsi="Book Antiqua"/>
        </w:rPr>
        <w:t xml:space="preserve">Consultant Actuary for </w:t>
      </w:r>
      <w:r w:rsidR="0079000F" w:rsidRPr="005C0112">
        <w:rPr>
          <w:rFonts w:ascii="Book Antiqua" w:hAnsi="Book Antiqua"/>
        </w:rPr>
        <w:t>several</w:t>
      </w:r>
      <w:r w:rsidRPr="005C0112">
        <w:rPr>
          <w:rFonts w:ascii="Book Antiqua" w:hAnsi="Book Antiqua"/>
        </w:rPr>
        <w:t xml:space="preserve"> companies in Panama, Costa Rica, the Dominican Republic and </w:t>
      </w:r>
      <w:r w:rsidR="0079000F" w:rsidRPr="005C0112">
        <w:rPr>
          <w:rFonts w:ascii="Book Antiqua" w:hAnsi="Book Antiqua"/>
        </w:rPr>
        <w:t xml:space="preserve">also of </w:t>
      </w:r>
      <w:r w:rsidRPr="005C0112">
        <w:rPr>
          <w:rFonts w:ascii="Book Antiqua" w:hAnsi="Book Antiqua"/>
        </w:rPr>
        <w:t>the Panamanian Association of Insurers (APADEA).</w:t>
      </w:r>
    </w:p>
    <w:p w:rsidR="00E10437" w:rsidRPr="005C0112" w:rsidRDefault="00E10437" w:rsidP="005C0112">
      <w:pPr>
        <w:numPr>
          <w:ilvl w:val="0"/>
          <w:numId w:val="13"/>
        </w:numPr>
        <w:ind w:left="360"/>
        <w:jc w:val="both"/>
        <w:rPr>
          <w:rFonts w:ascii="Book Antiqua" w:hAnsi="Book Antiqua"/>
        </w:rPr>
      </w:pPr>
      <w:r w:rsidRPr="005C0112">
        <w:rPr>
          <w:rFonts w:ascii="Book Antiqua" w:hAnsi="Book Antiqua"/>
        </w:rPr>
        <w:t>Development of</w:t>
      </w:r>
      <w:r w:rsidR="005C0112">
        <w:rPr>
          <w:rFonts w:ascii="Book Antiqua" w:hAnsi="Book Antiqua"/>
        </w:rPr>
        <w:t xml:space="preserve"> IT</w:t>
      </w:r>
      <w:r w:rsidRPr="005C0112">
        <w:rPr>
          <w:rFonts w:ascii="Book Antiqua" w:hAnsi="Book Antiqua"/>
        </w:rPr>
        <w:t xml:space="preserve"> </w:t>
      </w:r>
      <w:r w:rsidR="005C0112" w:rsidRPr="005C0112">
        <w:rPr>
          <w:rFonts w:ascii="Book Antiqua" w:hAnsi="Book Antiqua"/>
        </w:rPr>
        <w:t>Tools</w:t>
      </w:r>
      <w:r w:rsidRPr="005C0112">
        <w:rPr>
          <w:rFonts w:ascii="Book Antiqua" w:hAnsi="Book Antiqua"/>
        </w:rPr>
        <w:t xml:space="preserve"> (Quot</w:t>
      </w:r>
      <w:r w:rsidR="005C0112" w:rsidRPr="005C0112">
        <w:rPr>
          <w:rFonts w:ascii="Book Antiqua" w:hAnsi="Book Antiqua"/>
        </w:rPr>
        <w:t>ation system</w:t>
      </w:r>
      <w:r w:rsidRPr="005C0112">
        <w:rPr>
          <w:rFonts w:ascii="Book Antiqua" w:hAnsi="Book Antiqua"/>
        </w:rPr>
        <w:t>, Business Intelligence BI, Dash Board for Executives, etc.)</w:t>
      </w:r>
    </w:p>
    <w:p w:rsidR="00E10437" w:rsidRPr="005C0112" w:rsidRDefault="00E10437" w:rsidP="005C0112">
      <w:pPr>
        <w:numPr>
          <w:ilvl w:val="0"/>
          <w:numId w:val="13"/>
        </w:numPr>
        <w:ind w:left="360"/>
        <w:jc w:val="both"/>
        <w:rPr>
          <w:rFonts w:ascii="Book Antiqua" w:hAnsi="Book Antiqua"/>
        </w:rPr>
      </w:pPr>
      <w:r w:rsidRPr="005C0112">
        <w:rPr>
          <w:rFonts w:ascii="Book Antiqua" w:hAnsi="Book Antiqua"/>
        </w:rPr>
        <w:t xml:space="preserve">Reserve </w:t>
      </w:r>
      <w:r w:rsidR="0079000F" w:rsidRPr="005C0112">
        <w:rPr>
          <w:rFonts w:ascii="Book Antiqua" w:hAnsi="Book Antiqua"/>
        </w:rPr>
        <w:t>Va</w:t>
      </w:r>
      <w:r w:rsidRPr="005C0112">
        <w:rPr>
          <w:rFonts w:ascii="Book Antiqua" w:hAnsi="Book Antiqua"/>
        </w:rPr>
        <w:t>luation</w:t>
      </w:r>
    </w:p>
    <w:p w:rsidR="00E10437" w:rsidRPr="005C0112" w:rsidRDefault="00E10437" w:rsidP="005C0112">
      <w:pPr>
        <w:numPr>
          <w:ilvl w:val="0"/>
          <w:numId w:val="13"/>
        </w:numPr>
        <w:ind w:left="360"/>
        <w:jc w:val="both"/>
        <w:rPr>
          <w:rFonts w:ascii="Book Antiqua" w:hAnsi="Book Antiqua"/>
        </w:rPr>
      </w:pPr>
      <w:r w:rsidRPr="005C0112">
        <w:rPr>
          <w:rFonts w:ascii="Book Antiqua" w:hAnsi="Book Antiqua"/>
        </w:rPr>
        <w:t>Pricing</w:t>
      </w:r>
    </w:p>
    <w:p w:rsidR="00E10437" w:rsidRPr="005C0112" w:rsidRDefault="00E10437" w:rsidP="005C0112">
      <w:pPr>
        <w:numPr>
          <w:ilvl w:val="0"/>
          <w:numId w:val="13"/>
        </w:numPr>
        <w:ind w:left="360"/>
        <w:jc w:val="both"/>
        <w:rPr>
          <w:rFonts w:ascii="Book Antiqua" w:hAnsi="Book Antiqua"/>
        </w:rPr>
      </w:pPr>
      <w:r w:rsidRPr="005C0112">
        <w:rPr>
          <w:rFonts w:ascii="Book Antiqua" w:hAnsi="Book Antiqua"/>
        </w:rPr>
        <w:t>Portfolio Risk Analysis</w:t>
      </w:r>
    </w:p>
    <w:p w:rsidR="00E10437" w:rsidRPr="005C0112" w:rsidRDefault="005C0112" w:rsidP="005C0112">
      <w:pPr>
        <w:numPr>
          <w:ilvl w:val="0"/>
          <w:numId w:val="12"/>
        </w:numPr>
        <w:ind w:left="360"/>
        <w:jc w:val="both"/>
        <w:rPr>
          <w:rFonts w:ascii="Book Antiqua" w:hAnsi="Book Antiqua"/>
        </w:rPr>
      </w:pPr>
      <w:r>
        <w:rPr>
          <w:rFonts w:ascii="Book Antiqua" w:hAnsi="Book Antiqua"/>
        </w:rPr>
        <w:t xml:space="preserve">Insurance </w:t>
      </w:r>
      <w:r w:rsidR="00E10437" w:rsidRPr="005C0112">
        <w:rPr>
          <w:rFonts w:ascii="Book Antiqua" w:hAnsi="Book Antiqua"/>
        </w:rPr>
        <w:t>Product development</w:t>
      </w:r>
    </w:p>
    <w:p w:rsidR="00E10437" w:rsidRPr="005C0112" w:rsidRDefault="00E10437" w:rsidP="005C0112">
      <w:pPr>
        <w:numPr>
          <w:ilvl w:val="0"/>
          <w:numId w:val="12"/>
        </w:numPr>
        <w:ind w:left="360"/>
        <w:jc w:val="both"/>
        <w:rPr>
          <w:rFonts w:ascii="Book Antiqua" w:hAnsi="Book Antiqua"/>
        </w:rPr>
      </w:pPr>
      <w:r w:rsidRPr="005C0112">
        <w:rPr>
          <w:rFonts w:ascii="Book Antiqua" w:hAnsi="Book Antiqua"/>
        </w:rPr>
        <w:t>IFRS 17</w:t>
      </w:r>
    </w:p>
    <w:p w:rsidR="00E10437" w:rsidRPr="005C0112" w:rsidRDefault="0079000F" w:rsidP="005C0112">
      <w:pPr>
        <w:numPr>
          <w:ilvl w:val="0"/>
          <w:numId w:val="12"/>
        </w:numPr>
        <w:ind w:left="360"/>
        <w:jc w:val="both"/>
        <w:rPr>
          <w:rFonts w:ascii="Book Antiqua" w:hAnsi="Book Antiqua"/>
        </w:rPr>
      </w:pPr>
      <w:r w:rsidRPr="005C0112">
        <w:rPr>
          <w:rFonts w:ascii="Book Antiqua" w:hAnsi="Book Antiqua"/>
        </w:rPr>
        <w:t>Actuarial Reserves Certification</w:t>
      </w:r>
    </w:p>
    <w:p w:rsidR="005C0112" w:rsidRPr="005C0112" w:rsidRDefault="005C0112" w:rsidP="005C0112">
      <w:pPr>
        <w:numPr>
          <w:ilvl w:val="0"/>
          <w:numId w:val="12"/>
        </w:numPr>
        <w:ind w:left="360"/>
        <w:jc w:val="both"/>
        <w:rPr>
          <w:rFonts w:ascii="Book Antiqua" w:hAnsi="Book Antiqua"/>
        </w:rPr>
      </w:pPr>
      <w:r w:rsidRPr="005C0112">
        <w:rPr>
          <w:rFonts w:ascii="Book Antiqua" w:hAnsi="Book Antiqua"/>
        </w:rPr>
        <w:t xml:space="preserve">Train the staff </w:t>
      </w:r>
      <w:r w:rsidRPr="005C0112">
        <w:rPr>
          <w:rFonts w:ascii="Book Antiqua" w:hAnsi="Book Antiqua"/>
        </w:rPr>
        <w:t>in technical aspects of insurance.</w:t>
      </w:r>
    </w:p>
    <w:p w:rsidR="00E10437" w:rsidRPr="005C0112" w:rsidRDefault="00E10437" w:rsidP="00E10437">
      <w:pPr>
        <w:jc w:val="both"/>
        <w:rPr>
          <w:rFonts w:ascii="Book Antiqua" w:hAnsi="Book Antiqua"/>
        </w:rPr>
      </w:pPr>
    </w:p>
    <w:p w:rsidR="00E10437" w:rsidRPr="005C0112" w:rsidRDefault="00E10437" w:rsidP="00E10437">
      <w:pPr>
        <w:jc w:val="both"/>
        <w:rPr>
          <w:rFonts w:ascii="Book Antiqua" w:hAnsi="Book Antiqua"/>
        </w:rPr>
      </w:pPr>
      <w:r w:rsidRPr="005C0112">
        <w:rPr>
          <w:rFonts w:ascii="Book Antiqua" w:hAnsi="Book Antiqua"/>
        </w:rPr>
        <w:t xml:space="preserve">Reengineering </w:t>
      </w:r>
      <w:r w:rsidR="005C0112">
        <w:rPr>
          <w:rFonts w:ascii="Book Antiqua" w:hAnsi="Book Antiqua"/>
        </w:rPr>
        <w:t xml:space="preserve">Consultancy </w:t>
      </w:r>
      <w:r w:rsidRPr="005C0112">
        <w:rPr>
          <w:rFonts w:ascii="Book Antiqua" w:hAnsi="Book Antiqua"/>
        </w:rPr>
        <w:t>General de Seguros S.A. - Dominican Republic.</w:t>
      </w:r>
    </w:p>
    <w:p w:rsidR="00E10437" w:rsidRPr="005C0112" w:rsidRDefault="00E10437" w:rsidP="005C0112">
      <w:pPr>
        <w:numPr>
          <w:ilvl w:val="0"/>
          <w:numId w:val="14"/>
        </w:numPr>
        <w:jc w:val="both"/>
        <w:rPr>
          <w:rFonts w:ascii="Book Antiqua" w:hAnsi="Book Antiqua"/>
        </w:rPr>
      </w:pPr>
      <w:r w:rsidRPr="005C0112">
        <w:rPr>
          <w:rFonts w:ascii="Book Antiqua" w:hAnsi="Book Antiqua"/>
        </w:rPr>
        <w:t>Process analysis</w:t>
      </w:r>
    </w:p>
    <w:p w:rsidR="00E10437" w:rsidRPr="005C0112" w:rsidRDefault="00E10437" w:rsidP="005C0112">
      <w:pPr>
        <w:numPr>
          <w:ilvl w:val="0"/>
          <w:numId w:val="14"/>
        </w:numPr>
        <w:jc w:val="both"/>
        <w:rPr>
          <w:rFonts w:ascii="Book Antiqua" w:hAnsi="Book Antiqua"/>
        </w:rPr>
      </w:pPr>
      <w:r w:rsidRPr="005C0112">
        <w:rPr>
          <w:rFonts w:ascii="Book Antiqua" w:hAnsi="Book Antiqua"/>
        </w:rPr>
        <w:t xml:space="preserve">Reserve </w:t>
      </w:r>
      <w:r w:rsidR="0079000F" w:rsidRPr="005C0112">
        <w:rPr>
          <w:rFonts w:ascii="Book Antiqua" w:hAnsi="Book Antiqua"/>
        </w:rPr>
        <w:t>V</w:t>
      </w:r>
      <w:r w:rsidRPr="005C0112">
        <w:rPr>
          <w:rFonts w:ascii="Book Antiqua" w:hAnsi="Book Antiqua"/>
        </w:rPr>
        <w:t>aluation</w:t>
      </w:r>
    </w:p>
    <w:p w:rsidR="00E10437" w:rsidRPr="005C0112" w:rsidRDefault="00E10437" w:rsidP="005C0112">
      <w:pPr>
        <w:numPr>
          <w:ilvl w:val="0"/>
          <w:numId w:val="14"/>
        </w:numPr>
        <w:jc w:val="both"/>
        <w:rPr>
          <w:rFonts w:ascii="Book Antiqua" w:hAnsi="Book Antiqua"/>
        </w:rPr>
      </w:pPr>
      <w:r w:rsidRPr="005C0112">
        <w:rPr>
          <w:rFonts w:ascii="Book Antiqua" w:hAnsi="Book Antiqua"/>
        </w:rPr>
        <w:t>Pricing</w:t>
      </w:r>
      <w:r w:rsidR="005C0112">
        <w:rPr>
          <w:rFonts w:ascii="Book Antiqua" w:hAnsi="Book Antiqua"/>
        </w:rPr>
        <w:t xml:space="preserve"> of insurance Product</w:t>
      </w:r>
    </w:p>
    <w:p w:rsidR="00E10437" w:rsidRPr="005C0112" w:rsidRDefault="005C0112" w:rsidP="005C0112">
      <w:pPr>
        <w:numPr>
          <w:ilvl w:val="0"/>
          <w:numId w:val="14"/>
        </w:numPr>
        <w:jc w:val="both"/>
        <w:rPr>
          <w:rFonts w:ascii="Book Antiqua" w:hAnsi="Book Antiqua"/>
        </w:rPr>
      </w:pPr>
      <w:r>
        <w:rPr>
          <w:rFonts w:ascii="Book Antiqua" w:hAnsi="Book Antiqua"/>
        </w:rPr>
        <w:t>Evaluate Core System</w:t>
      </w:r>
    </w:p>
    <w:p w:rsidR="00E10437" w:rsidRPr="005C0112" w:rsidRDefault="005C0112" w:rsidP="005C0112">
      <w:pPr>
        <w:numPr>
          <w:ilvl w:val="0"/>
          <w:numId w:val="14"/>
        </w:numPr>
        <w:jc w:val="both"/>
        <w:rPr>
          <w:rFonts w:ascii="Book Antiqua" w:hAnsi="Book Antiqua"/>
        </w:rPr>
      </w:pPr>
      <w:r>
        <w:rPr>
          <w:rFonts w:ascii="Book Antiqua" w:hAnsi="Book Antiqua"/>
        </w:rPr>
        <w:t xml:space="preserve">Analyze </w:t>
      </w:r>
      <w:r w:rsidR="00E10437" w:rsidRPr="005C0112">
        <w:rPr>
          <w:rFonts w:ascii="Book Antiqua" w:hAnsi="Book Antiqua"/>
        </w:rPr>
        <w:t>of Subscription Processes</w:t>
      </w:r>
    </w:p>
    <w:p w:rsidR="00E10437" w:rsidRPr="005C0112" w:rsidRDefault="00E10437" w:rsidP="00E10437">
      <w:pPr>
        <w:jc w:val="both"/>
        <w:rPr>
          <w:rFonts w:ascii="Book Antiqua" w:hAnsi="Book Antiqua"/>
        </w:rPr>
      </w:pPr>
    </w:p>
    <w:p w:rsidR="00E10437" w:rsidRPr="005C0112" w:rsidRDefault="00E10437" w:rsidP="00E10437">
      <w:pPr>
        <w:jc w:val="both"/>
        <w:rPr>
          <w:rFonts w:ascii="Book Antiqua" w:hAnsi="Book Antiqua"/>
        </w:rPr>
      </w:pPr>
      <w:r w:rsidRPr="005C0112">
        <w:rPr>
          <w:rFonts w:ascii="Book Antiqua" w:hAnsi="Book Antiqua"/>
        </w:rPr>
        <w:t xml:space="preserve">Start Up </w:t>
      </w:r>
      <w:r w:rsidR="001E701C" w:rsidRPr="005C0112">
        <w:rPr>
          <w:rFonts w:ascii="Book Antiqua" w:hAnsi="Book Antiqua"/>
        </w:rPr>
        <w:t xml:space="preserve">insurance </w:t>
      </w:r>
      <w:r w:rsidRPr="005C0112">
        <w:rPr>
          <w:rFonts w:ascii="Book Antiqua" w:hAnsi="Book Antiqua"/>
        </w:rPr>
        <w:t xml:space="preserve">company </w:t>
      </w:r>
      <w:r w:rsidR="001E701C" w:rsidRPr="005C0112">
        <w:rPr>
          <w:rFonts w:ascii="Book Antiqua" w:hAnsi="Book Antiqua"/>
        </w:rPr>
        <w:t>¨</w:t>
      </w:r>
      <w:r w:rsidRPr="005C0112">
        <w:rPr>
          <w:rFonts w:ascii="Book Antiqua" w:hAnsi="Book Antiqua"/>
        </w:rPr>
        <w:t>Opción Seguros S.A.</w:t>
      </w:r>
      <w:r w:rsidR="0079000F" w:rsidRPr="005C0112">
        <w:rPr>
          <w:rFonts w:ascii="Book Antiqua" w:hAnsi="Book Antiqua"/>
        </w:rPr>
        <w:t xml:space="preserve"> - Argentina</w:t>
      </w:r>
    </w:p>
    <w:p w:rsidR="00E10437" w:rsidRPr="005C0112" w:rsidRDefault="00E10437" w:rsidP="005C0112">
      <w:pPr>
        <w:jc w:val="both"/>
        <w:rPr>
          <w:rFonts w:ascii="Book Antiqua" w:hAnsi="Book Antiqua"/>
        </w:rPr>
      </w:pPr>
      <w:r w:rsidRPr="005C0112">
        <w:rPr>
          <w:rFonts w:ascii="Book Antiqua" w:hAnsi="Book Antiqua"/>
        </w:rPr>
        <w:t xml:space="preserve">• </w:t>
      </w:r>
      <w:r w:rsidR="005C0112" w:rsidRPr="005C0112">
        <w:rPr>
          <w:rFonts w:ascii="Book Antiqua" w:hAnsi="Book Antiqua"/>
        </w:rPr>
        <w:t xml:space="preserve">Write the Feasibility Study that was </w:t>
      </w:r>
      <w:r w:rsidRPr="005C0112">
        <w:rPr>
          <w:rFonts w:ascii="Book Antiqua" w:hAnsi="Book Antiqua"/>
        </w:rPr>
        <w:t xml:space="preserve">present to the </w:t>
      </w:r>
      <w:r w:rsidR="005C0112">
        <w:rPr>
          <w:rFonts w:ascii="Book Antiqua" w:hAnsi="Book Antiqua"/>
        </w:rPr>
        <w:t xml:space="preserve">Argentinian Insurance </w:t>
      </w:r>
      <w:r w:rsidRPr="005C0112">
        <w:rPr>
          <w:rFonts w:ascii="Book Antiqua" w:hAnsi="Book Antiqua"/>
        </w:rPr>
        <w:t>Superintendency</w:t>
      </w:r>
    </w:p>
    <w:p w:rsidR="005C0112" w:rsidRPr="005C0112" w:rsidRDefault="005C0112" w:rsidP="005C0112">
      <w:pPr>
        <w:jc w:val="both"/>
        <w:rPr>
          <w:rFonts w:ascii="Book Antiqua" w:hAnsi="Book Antiqua"/>
        </w:rPr>
      </w:pPr>
      <w:r w:rsidRPr="005C0112">
        <w:rPr>
          <w:rFonts w:ascii="Book Antiqua" w:hAnsi="Book Antiqua"/>
        </w:rPr>
        <w:t xml:space="preserve">• </w:t>
      </w:r>
      <w:r w:rsidRPr="005C0112">
        <w:rPr>
          <w:rFonts w:ascii="Book Antiqua" w:hAnsi="Book Antiqua"/>
        </w:rPr>
        <w:t>Developed Insurance Products</w:t>
      </w:r>
    </w:p>
    <w:p w:rsidR="00E10437" w:rsidRPr="005C0112" w:rsidRDefault="00E10437" w:rsidP="005C0112">
      <w:pPr>
        <w:jc w:val="both"/>
        <w:rPr>
          <w:rFonts w:ascii="Book Antiqua" w:hAnsi="Book Antiqua"/>
        </w:rPr>
      </w:pPr>
      <w:r w:rsidRPr="005C0112">
        <w:rPr>
          <w:rFonts w:ascii="Book Antiqua" w:hAnsi="Book Antiqua"/>
        </w:rPr>
        <w:t xml:space="preserve">• </w:t>
      </w:r>
      <w:r w:rsidR="005C0112" w:rsidRPr="005C0112">
        <w:rPr>
          <w:rFonts w:ascii="Book Antiqua" w:hAnsi="Book Antiqua"/>
        </w:rPr>
        <w:t xml:space="preserve">Evaluate and select the IT </w:t>
      </w:r>
      <w:r w:rsidR="005C0112">
        <w:rPr>
          <w:rFonts w:ascii="Book Antiqua" w:hAnsi="Book Antiqua"/>
        </w:rPr>
        <w:t xml:space="preserve">Core </w:t>
      </w:r>
      <w:r w:rsidR="005C0112" w:rsidRPr="005C0112">
        <w:rPr>
          <w:rFonts w:ascii="Book Antiqua" w:hAnsi="Book Antiqua"/>
        </w:rPr>
        <w:t>System</w:t>
      </w:r>
    </w:p>
    <w:p w:rsidR="00E10437" w:rsidRPr="005C0112" w:rsidRDefault="00E10437" w:rsidP="005C0112">
      <w:pPr>
        <w:jc w:val="both"/>
        <w:rPr>
          <w:rFonts w:ascii="Book Antiqua" w:hAnsi="Book Antiqua"/>
        </w:rPr>
      </w:pPr>
      <w:r w:rsidRPr="005C0112">
        <w:rPr>
          <w:rFonts w:ascii="Book Antiqua" w:hAnsi="Book Antiqua"/>
        </w:rPr>
        <w:t xml:space="preserve">• </w:t>
      </w:r>
      <w:r w:rsidR="005C0112" w:rsidRPr="005C0112">
        <w:rPr>
          <w:rFonts w:ascii="Book Antiqua" w:hAnsi="Book Antiqua"/>
        </w:rPr>
        <w:t>Develop Subscription Process</w:t>
      </w:r>
      <w:r w:rsidR="005C0112">
        <w:rPr>
          <w:rFonts w:ascii="Book Antiqua" w:hAnsi="Book Antiqua"/>
        </w:rPr>
        <w:t>es</w:t>
      </w:r>
    </w:p>
    <w:p w:rsidR="00E10437" w:rsidRPr="005C0112" w:rsidRDefault="00E10437" w:rsidP="00E10437">
      <w:pPr>
        <w:jc w:val="both"/>
        <w:rPr>
          <w:rFonts w:ascii="Book Antiqua" w:hAnsi="Book Antiqua"/>
        </w:rPr>
      </w:pPr>
    </w:p>
    <w:p w:rsidR="00E10437" w:rsidRPr="005C0112" w:rsidRDefault="005C0112" w:rsidP="00E10437">
      <w:pPr>
        <w:jc w:val="both"/>
        <w:rPr>
          <w:rFonts w:ascii="Book Antiqua" w:hAnsi="Book Antiqua"/>
        </w:rPr>
      </w:pPr>
      <w:r>
        <w:rPr>
          <w:rFonts w:ascii="Book Antiqua" w:hAnsi="Book Antiqua"/>
        </w:rPr>
        <w:t xml:space="preserve">Suport </w:t>
      </w:r>
      <w:r w:rsidR="0079000F" w:rsidRPr="005C0112">
        <w:rPr>
          <w:rFonts w:ascii="Book Antiqua" w:hAnsi="Book Antiqua"/>
        </w:rPr>
        <w:t xml:space="preserve">IT </w:t>
      </w:r>
      <w:r w:rsidR="00E10437" w:rsidRPr="005C0112">
        <w:rPr>
          <w:rFonts w:ascii="Book Antiqua" w:hAnsi="Book Antiqua"/>
        </w:rPr>
        <w:t>Core</w:t>
      </w:r>
      <w:r>
        <w:rPr>
          <w:rFonts w:ascii="Book Antiqua" w:hAnsi="Book Antiqua"/>
        </w:rPr>
        <w:t xml:space="preserve"> System</w:t>
      </w:r>
      <w:r w:rsidR="00E10437" w:rsidRPr="005C0112">
        <w:rPr>
          <w:rFonts w:ascii="Book Antiqua" w:hAnsi="Book Antiqua"/>
        </w:rPr>
        <w:t xml:space="preserve"> </w:t>
      </w:r>
      <w:r>
        <w:rPr>
          <w:rFonts w:ascii="Book Antiqua" w:hAnsi="Book Antiqua"/>
        </w:rPr>
        <w:t>c</w:t>
      </w:r>
      <w:r w:rsidR="00E10437" w:rsidRPr="005C0112">
        <w:rPr>
          <w:rFonts w:ascii="Book Antiqua" w:hAnsi="Book Antiqua"/>
        </w:rPr>
        <w:t>hange</w:t>
      </w:r>
    </w:p>
    <w:p w:rsidR="00E10437" w:rsidRPr="005C0112" w:rsidRDefault="00E10437" w:rsidP="005C0112">
      <w:pPr>
        <w:numPr>
          <w:ilvl w:val="0"/>
          <w:numId w:val="14"/>
        </w:numPr>
        <w:jc w:val="both"/>
        <w:rPr>
          <w:rFonts w:ascii="Book Antiqua" w:hAnsi="Book Antiqua"/>
        </w:rPr>
      </w:pPr>
      <w:r w:rsidRPr="005C0112">
        <w:rPr>
          <w:rFonts w:ascii="Book Antiqua" w:hAnsi="Book Antiqua"/>
        </w:rPr>
        <w:t xml:space="preserve">General Insurance Company (Panama) </w:t>
      </w:r>
      <w:r w:rsidR="0079000F" w:rsidRPr="005C0112">
        <w:rPr>
          <w:rFonts w:ascii="Book Antiqua" w:hAnsi="Book Antiqua"/>
        </w:rPr>
        <w:t>(</w:t>
      </w:r>
      <w:r w:rsidRPr="005C0112">
        <w:rPr>
          <w:rFonts w:ascii="Book Antiqua" w:hAnsi="Book Antiqua"/>
        </w:rPr>
        <w:t>2016</w:t>
      </w:r>
      <w:r w:rsidR="0079000F" w:rsidRPr="005C0112">
        <w:rPr>
          <w:rFonts w:ascii="Book Antiqua" w:hAnsi="Book Antiqua"/>
        </w:rPr>
        <w:t>)</w:t>
      </w:r>
    </w:p>
    <w:p w:rsidR="00E10437" w:rsidRPr="005C0112" w:rsidRDefault="00E10437" w:rsidP="005C0112">
      <w:pPr>
        <w:numPr>
          <w:ilvl w:val="0"/>
          <w:numId w:val="14"/>
        </w:numPr>
        <w:jc w:val="both"/>
        <w:rPr>
          <w:rFonts w:ascii="Book Antiqua" w:hAnsi="Book Antiqua"/>
        </w:rPr>
      </w:pPr>
      <w:r w:rsidRPr="005C0112">
        <w:rPr>
          <w:rFonts w:ascii="Book Antiqua" w:hAnsi="Book Antiqua"/>
        </w:rPr>
        <w:t>Generali of Panama (2011)</w:t>
      </w:r>
    </w:p>
    <w:p w:rsidR="00E10437" w:rsidRPr="005C0112" w:rsidRDefault="00E10437" w:rsidP="005C0112">
      <w:pPr>
        <w:numPr>
          <w:ilvl w:val="0"/>
          <w:numId w:val="14"/>
        </w:numPr>
        <w:jc w:val="both"/>
        <w:rPr>
          <w:rFonts w:ascii="Book Antiqua" w:hAnsi="Book Antiqua"/>
        </w:rPr>
      </w:pPr>
      <w:r w:rsidRPr="005C0112">
        <w:rPr>
          <w:rFonts w:ascii="Book Antiqua" w:hAnsi="Book Antiqua"/>
        </w:rPr>
        <w:t>International Insurance Company of Panama (2004) Responsible for Individual Life Migration</w:t>
      </w:r>
    </w:p>
    <w:p w:rsidR="00950330" w:rsidRPr="005C0112" w:rsidRDefault="00E10437" w:rsidP="005C0112">
      <w:pPr>
        <w:numPr>
          <w:ilvl w:val="0"/>
          <w:numId w:val="14"/>
        </w:numPr>
        <w:jc w:val="both"/>
        <w:rPr>
          <w:rFonts w:ascii="Book Antiqua" w:hAnsi="Book Antiqua"/>
        </w:rPr>
      </w:pPr>
      <w:r w:rsidRPr="005C0112">
        <w:rPr>
          <w:rFonts w:ascii="Book Antiqua" w:hAnsi="Book Antiqua"/>
        </w:rPr>
        <w:t>Zurich Eagle Star Argentina (2002) Functional Manager of Unit LInked Product and People branch.</w:t>
      </w:r>
    </w:p>
    <w:p w:rsidR="00A272B3" w:rsidRPr="005C0112" w:rsidRDefault="00A272B3" w:rsidP="00950330">
      <w:pPr>
        <w:numPr>
          <w:ilvl w:val="12"/>
          <w:numId w:val="0"/>
        </w:numPr>
        <w:jc w:val="both"/>
        <w:rPr>
          <w:rFonts w:ascii="Book Antiqua" w:hAnsi="Book Antiqua"/>
        </w:rPr>
      </w:pPr>
    </w:p>
    <w:p w:rsidR="00A272B3" w:rsidRPr="005C0112" w:rsidRDefault="00E10437">
      <w:pPr>
        <w:numPr>
          <w:ilvl w:val="12"/>
          <w:numId w:val="0"/>
        </w:numPr>
        <w:pBdr>
          <w:top w:val="single" w:sz="6" w:space="1" w:color="auto"/>
          <w:bottom w:val="single" w:sz="6" w:space="1" w:color="auto"/>
        </w:pBdr>
        <w:ind w:left="284" w:hanging="284"/>
        <w:jc w:val="center"/>
        <w:rPr>
          <w:rFonts w:ascii="Book Antiqua" w:hAnsi="Book Antiqua"/>
          <w:b/>
        </w:rPr>
      </w:pPr>
      <w:r w:rsidRPr="005C0112">
        <w:rPr>
          <w:rFonts w:ascii="Book Antiqua" w:hAnsi="Book Antiqua"/>
          <w:b/>
        </w:rPr>
        <w:t>WORK EXPERIENCE</w:t>
      </w:r>
    </w:p>
    <w:p w:rsidR="001E3D14" w:rsidRPr="005C0112" w:rsidRDefault="001E3D14" w:rsidP="001E3D14">
      <w:pPr>
        <w:numPr>
          <w:ilvl w:val="12"/>
          <w:numId w:val="0"/>
        </w:numPr>
        <w:ind w:left="284" w:hanging="284"/>
        <w:jc w:val="center"/>
        <w:rPr>
          <w:rFonts w:ascii="Book Antiqua" w:hAnsi="Book Antiqua"/>
          <w:b/>
        </w:rPr>
      </w:pPr>
    </w:p>
    <w:p w:rsidR="00E10437" w:rsidRPr="005C0112" w:rsidRDefault="00E10437" w:rsidP="00E10437">
      <w:pPr>
        <w:numPr>
          <w:ilvl w:val="12"/>
          <w:numId w:val="0"/>
        </w:numPr>
        <w:ind w:left="284" w:hanging="284"/>
        <w:rPr>
          <w:rFonts w:ascii="Book Antiqua" w:hAnsi="Book Antiqua"/>
        </w:rPr>
      </w:pPr>
      <w:r w:rsidRPr="005C0112">
        <w:rPr>
          <w:rFonts w:ascii="Book Antiqua" w:hAnsi="Book Antiqua"/>
        </w:rPr>
        <w:t>01/2006 – Present PARTNER – CONSULTOPHY SRL</w:t>
      </w:r>
    </w:p>
    <w:p w:rsidR="00E10437" w:rsidRPr="005C0112" w:rsidRDefault="00E10437" w:rsidP="00E10437">
      <w:pPr>
        <w:numPr>
          <w:ilvl w:val="12"/>
          <w:numId w:val="0"/>
        </w:numPr>
        <w:ind w:left="284" w:hanging="284"/>
        <w:rPr>
          <w:rFonts w:ascii="Book Antiqua" w:hAnsi="Book Antiqua"/>
        </w:rPr>
      </w:pPr>
    </w:p>
    <w:p w:rsidR="00E10437" w:rsidRPr="005C0112" w:rsidRDefault="00E10437" w:rsidP="005C0112">
      <w:pPr>
        <w:numPr>
          <w:ilvl w:val="12"/>
          <w:numId w:val="0"/>
        </w:numPr>
        <w:rPr>
          <w:rFonts w:ascii="Book Antiqua" w:hAnsi="Book Antiqua"/>
        </w:rPr>
      </w:pPr>
      <w:r w:rsidRPr="005C0112">
        <w:rPr>
          <w:rFonts w:ascii="Book Antiqua" w:hAnsi="Book Antiqua"/>
        </w:rPr>
        <w:t>After more than three years in Panama, I return</w:t>
      </w:r>
      <w:r w:rsidR="005C0112" w:rsidRPr="005C0112">
        <w:rPr>
          <w:rFonts w:ascii="Book Antiqua" w:hAnsi="Book Antiqua"/>
        </w:rPr>
        <w:t>ed</w:t>
      </w:r>
      <w:r w:rsidRPr="005C0112">
        <w:rPr>
          <w:rFonts w:ascii="Book Antiqua" w:hAnsi="Book Antiqua"/>
        </w:rPr>
        <w:t xml:space="preserve"> to Argentina with the project of </w:t>
      </w:r>
      <w:r w:rsidR="005C0112" w:rsidRPr="005C0112">
        <w:rPr>
          <w:rFonts w:ascii="Book Antiqua" w:hAnsi="Book Antiqua"/>
        </w:rPr>
        <w:t xml:space="preserve">consultant company </w:t>
      </w:r>
      <w:r w:rsidRPr="005C0112">
        <w:rPr>
          <w:rFonts w:ascii="Book Antiqua" w:hAnsi="Book Antiqua"/>
        </w:rPr>
        <w:t xml:space="preserve">that provides </w:t>
      </w:r>
      <w:r w:rsidR="005C0112" w:rsidRPr="005C0112">
        <w:rPr>
          <w:rFonts w:ascii="Book Antiqua" w:hAnsi="Book Antiqua"/>
        </w:rPr>
        <w:t xml:space="preserve">consulting solutions and actuarial </w:t>
      </w:r>
      <w:r w:rsidRPr="005C0112">
        <w:rPr>
          <w:rFonts w:ascii="Book Antiqua" w:hAnsi="Book Antiqua"/>
        </w:rPr>
        <w:t>services to companies in Argentina and also in the rest of Latin America.</w:t>
      </w:r>
    </w:p>
    <w:p w:rsidR="00E10437" w:rsidRPr="005C0112" w:rsidRDefault="00E10437" w:rsidP="00E10437">
      <w:pPr>
        <w:numPr>
          <w:ilvl w:val="12"/>
          <w:numId w:val="0"/>
        </w:numPr>
        <w:ind w:left="284" w:hanging="284"/>
        <w:rPr>
          <w:rFonts w:ascii="Book Antiqua" w:hAnsi="Book Antiqua"/>
        </w:rPr>
      </w:pPr>
    </w:p>
    <w:p w:rsidR="00E10437" w:rsidRPr="005C0112" w:rsidRDefault="005C0112" w:rsidP="00E10437">
      <w:pPr>
        <w:numPr>
          <w:ilvl w:val="12"/>
          <w:numId w:val="0"/>
        </w:numPr>
        <w:ind w:left="284" w:hanging="284"/>
        <w:rPr>
          <w:rFonts w:ascii="Book Antiqua" w:hAnsi="Book Antiqua"/>
          <w:lang w:val="es-ES"/>
        </w:rPr>
      </w:pPr>
      <w:r>
        <w:rPr>
          <w:rFonts w:ascii="Book Antiqua" w:hAnsi="Book Antiqua"/>
        </w:rPr>
        <w:t>Main experience</w:t>
      </w:r>
      <w:r>
        <w:rPr>
          <w:rFonts w:ascii="Book Antiqua" w:hAnsi="Book Antiqua"/>
          <w:lang w:val="es-ES"/>
        </w:rPr>
        <w:t>:</w:t>
      </w:r>
    </w:p>
    <w:p w:rsidR="00E10437" w:rsidRPr="005C0112" w:rsidRDefault="005C0112" w:rsidP="005C0112">
      <w:pPr>
        <w:numPr>
          <w:ilvl w:val="0"/>
          <w:numId w:val="11"/>
        </w:numPr>
        <w:rPr>
          <w:rFonts w:ascii="Book Antiqua" w:hAnsi="Book Antiqua"/>
        </w:rPr>
      </w:pPr>
      <w:r>
        <w:rPr>
          <w:rFonts w:ascii="Book Antiqua" w:hAnsi="Book Antiqua"/>
        </w:rPr>
        <w:t xml:space="preserve">General </w:t>
      </w:r>
      <w:r w:rsidR="00E10437" w:rsidRPr="005C0112">
        <w:rPr>
          <w:rFonts w:ascii="Book Antiqua" w:hAnsi="Book Antiqua"/>
        </w:rPr>
        <w:t xml:space="preserve">Consulting </w:t>
      </w:r>
      <w:r>
        <w:rPr>
          <w:rFonts w:ascii="Book Antiqua" w:hAnsi="Book Antiqua"/>
        </w:rPr>
        <w:t>at</w:t>
      </w:r>
      <w:r w:rsidR="00E10437" w:rsidRPr="005C0112">
        <w:rPr>
          <w:rFonts w:ascii="Book Antiqua" w:hAnsi="Book Antiqua"/>
        </w:rPr>
        <w:t xml:space="preserve"> Insurance Companies</w:t>
      </w:r>
    </w:p>
    <w:p w:rsidR="00E10437" w:rsidRPr="005C0112" w:rsidRDefault="00E10437" w:rsidP="005C0112">
      <w:pPr>
        <w:numPr>
          <w:ilvl w:val="0"/>
          <w:numId w:val="11"/>
        </w:numPr>
        <w:rPr>
          <w:rFonts w:ascii="Book Antiqua" w:hAnsi="Book Antiqua"/>
        </w:rPr>
      </w:pPr>
      <w:r w:rsidRPr="005C0112">
        <w:rPr>
          <w:rFonts w:ascii="Book Antiqua" w:hAnsi="Book Antiqua"/>
        </w:rPr>
        <w:t xml:space="preserve">Profitability Analysis of </w:t>
      </w:r>
      <w:r w:rsidR="005C0112">
        <w:rPr>
          <w:rFonts w:ascii="Book Antiqua" w:hAnsi="Book Antiqua"/>
        </w:rPr>
        <w:t>e</w:t>
      </w:r>
      <w:r w:rsidRPr="005C0112">
        <w:rPr>
          <w:rFonts w:ascii="Book Antiqua" w:hAnsi="Book Antiqua"/>
        </w:rPr>
        <w:t>xisting Products</w:t>
      </w:r>
    </w:p>
    <w:p w:rsidR="00E10437" w:rsidRPr="005C0112" w:rsidRDefault="00E10437" w:rsidP="005C0112">
      <w:pPr>
        <w:numPr>
          <w:ilvl w:val="0"/>
          <w:numId w:val="11"/>
        </w:numPr>
        <w:rPr>
          <w:rFonts w:ascii="Book Antiqua" w:hAnsi="Book Antiqua"/>
        </w:rPr>
      </w:pPr>
      <w:r w:rsidRPr="005C0112">
        <w:rPr>
          <w:rFonts w:ascii="Book Antiqua" w:hAnsi="Book Antiqua"/>
        </w:rPr>
        <w:t>Development of Individual Life Products</w:t>
      </w:r>
    </w:p>
    <w:p w:rsidR="00E10437" w:rsidRPr="005C0112" w:rsidRDefault="00E10437" w:rsidP="005C0112">
      <w:pPr>
        <w:numPr>
          <w:ilvl w:val="0"/>
          <w:numId w:val="11"/>
        </w:numPr>
        <w:rPr>
          <w:rFonts w:ascii="Book Antiqua" w:hAnsi="Book Antiqua"/>
        </w:rPr>
      </w:pPr>
      <w:r w:rsidRPr="005C0112">
        <w:rPr>
          <w:rFonts w:ascii="Book Antiqua" w:hAnsi="Book Antiqua"/>
        </w:rPr>
        <w:t xml:space="preserve">Statistical analysis of the portfolio and </w:t>
      </w:r>
      <w:r w:rsidR="005C0112">
        <w:rPr>
          <w:rFonts w:ascii="Book Antiqua" w:hAnsi="Book Antiqua"/>
        </w:rPr>
        <w:t>P&amp;L’</w:t>
      </w:r>
      <w:r w:rsidR="005C0112" w:rsidRPr="005C0112">
        <w:rPr>
          <w:rFonts w:ascii="Book Antiqua" w:hAnsi="Book Antiqua"/>
        </w:rPr>
        <w:t xml:space="preserve"> </w:t>
      </w:r>
      <w:r w:rsidR="005C0112" w:rsidRPr="005C0112">
        <w:rPr>
          <w:rFonts w:ascii="Book Antiqua" w:hAnsi="Book Antiqua"/>
        </w:rPr>
        <w:t>projections</w:t>
      </w:r>
      <w:r w:rsidRPr="005C0112">
        <w:rPr>
          <w:rFonts w:ascii="Book Antiqua" w:hAnsi="Book Antiqua"/>
        </w:rPr>
        <w:t>.</w:t>
      </w:r>
    </w:p>
    <w:p w:rsidR="00E10437" w:rsidRPr="005C0112" w:rsidRDefault="00E10437" w:rsidP="005C0112">
      <w:pPr>
        <w:numPr>
          <w:ilvl w:val="0"/>
          <w:numId w:val="11"/>
        </w:numPr>
        <w:rPr>
          <w:rFonts w:ascii="Book Antiqua" w:hAnsi="Book Antiqua"/>
        </w:rPr>
      </w:pPr>
      <w:r w:rsidRPr="005C0112">
        <w:rPr>
          <w:rFonts w:ascii="Book Antiqua" w:hAnsi="Book Antiqua"/>
        </w:rPr>
        <w:t xml:space="preserve">Valuations of Embedded Value of </w:t>
      </w:r>
      <w:r w:rsidR="005C0112">
        <w:rPr>
          <w:rFonts w:ascii="Book Antiqua" w:hAnsi="Book Antiqua"/>
        </w:rPr>
        <w:t xml:space="preserve">life Insurance </w:t>
      </w:r>
      <w:r w:rsidRPr="005C0112">
        <w:rPr>
          <w:rFonts w:ascii="Book Antiqua" w:hAnsi="Book Antiqua"/>
        </w:rPr>
        <w:t>Portfolios.</w:t>
      </w:r>
    </w:p>
    <w:p w:rsidR="00E10437" w:rsidRPr="005C0112" w:rsidRDefault="00E10437" w:rsidP="005C0112">
      <w:pPr>
        <w:numPr>
          <w:ilvl w:val="0"/>
          <w:numId w:val="11"/>
        </w:numPr>
        <w:rPr>
          <w:rFonts w:ascii="Book Antiqua" w:hAnsi="Book Antiqua"/>
        </w:rPr>
      </w:pPr>
      <w:r w:rsidRPr="005C0112">
        <w:rPr>
          <w:rFonts w:ascii="Book Antiqua" w:hAnsi="Book Antiqua"/>
        </w:rPr>
        <w:t>Technical support in the negotiation of Reinsurance contracts.</w:t>
      </w:r>
    </w:p>
    <w:p w:rsidR="00E10437" w:rsidRPr="005C0112" w:rsidRDefault="00E10437" w:rsidP="005C0112">
      <w:pPr>
        <w:numPr>
          <w:ilvl w:val="0"/>
          <w:numId w:val="11"/>
        </w:numPr>
        <w:rPr>
          <w:rFonts w:ascii="Book Antiqua" w:hAnsi="Book Antiqua"/>
        </w:rPr>
      </w:pPr>
      <w:r w:rsidRPr="005C0112">
        <w:rPr>
          <w:rFonts w:ascii="Book Antiqua" w:hAnsi="Book Antiqua"/>
        </w:rPr>
        <w:t>Certification of Mathematical and IBNR</w:t>
      </w:r>
      <w:r w:rsidR="005C0112">
        <w:rPr>
          <w:rFonts w:ascii="Book Antiqua" w:hAnsi="Book Antiqua"/>
        </w:rPr>
        <w:t xml:space="preserve"> reserves.</w:t>
      </w:r>
    </w:p>
    <w:p w:rsidR="00E10437" w:rsidRPr="005C0112" w:rsidRDefault="00E10437" w:rsidP="005C0112">
      <w:pPr>
        <w:numPr>
          <w:ilvl w:val="0"/>
          <w:numId w:val="11"/>
        </w:numPr>
        <w:rPr>
          <w:rFonts w:ascii="Book Antiqua" w:hAnsi="Book Antiqua"/>
        </w:rPr>
      </w:pPr>
      <w:r w:rsidRPr="005C0112">
        <w:rPr>
          <w:rFonts w:ascii="Book Antiqua" w:hAnsi="Book Antiqua"/>
        </w:rPr>
        <w:t xml:space="preserve">Development of Quotes </w:t>
      </w:r>
      <w:r w:rsidR="005C0112">
        <w:rPr>
          <w:rFonts w:ascii="Book Antiqua" w:hAnsi="Book Antiqua"/>
        </w:rPr>
        <w:t xml:space="preserve">System  </w:t>
      </w:r>
      <w:r w:rsidRPr="005C0112">
        <w:rPr>
          <w:rFonts w:ascii="Book Antiqua" w:hAnsi="Book Antiqua"/>
        </w:rPr>
        <w:t>in WEB environment.</w:t>
      </w:r>
    </w:p>
    <w:p w:rsidR="00E10437" w:rsidRPr="005C0112" w:rsidRDefault="00E10437" w:rsidP="005C0112">
      <w:pPr>
        <w:numPr>
          <w:ilvl w:val="0"/>
          <w:numId w:val="11"/>
        </w:numPr>
        <w:rPr>
          <w:rFonts w:ascii="Book Antiqua" w:hAnsi="Book Antiqua"/>
          <w:lang w:val="es-PA"/>
        </w:rPr>
      </w:pPr>
      <w:r w:rsidRPr="005C0112">
        <w:rPr>
          <w:rFonts w:ascii="Book Antiqua" w:hAnsi="Book Antiqua"/>
          <w:lang w:val="es-PA"/>
        </w:rPr>
        <w:lastRenderedPageBreak/>
        <w:t>Certification of actuarial opinions</w:t>
      </w:r>
    </w:p>
    <w:p w:rsidR="001E3D14" w:rsidRPr="005C0112" w:rsidRDefault="00E10437" w:rsidP="005C0112">
      <w:pPr>
        <w:numPr>
          <w:ilvl w:val="0"/>
          <w:numId w:val="11"/>
        </w:numPr>
        <w:rPr>
          <w:rFonts w:ascii="Book Antiqua" w:hAnsi="Book Antiqua"/>
        </w:rPr>
      </w:pPr>
      <w:r w:rsidRPr="005C0112">
        <w:rPr>
          <w:rFonts w:ascii="Book Antiqua" w:hAnsi="Book Antiqua"/>
        </w:rPr>
        <w:t xml:space="preserve">Training of </w:t>
      </w:r>
      <w:r w:rsidR="005C0112">
        <w:rPr>
          <w:rFonts w:ascii="Book Antiqua" w:hAnsi="Book Antiqua"/>
        </w:rPr>
        <w:t>staff</w:t>
      </w:r>
      <w:r w:rsidRPr="005C0112">
        <w:rPr>
          <w:rFonts w:ascii="Book Antiqua" w:hAnsi="Book Antiqua"/>
        </w:rPr>
        <w:t xml:space="preserve"> in technical aspects of insurance.</w:t>
      </w:r>
    </w:p>
    <w:p w:rsidR="00E10437" w:rsidRPr="005C0112" w:rsidRDefault="00E10437" w:rsidP="00E10437">
      <w:pPr>
        <w:numPr>
          <w:ilvl w:val="12"/>
          <w:numId w:val="0"/>
        </w:numPr>
        <w:ind w:left="284" w:hanging="284"/>
        <w:rPr>
          <w:rFonts w:ascii="Book Antiqua" w:hAnsi="Book Antiqua"/>
          <w:b/>
        </w:rPr>
      </w:pPr>
    </w:p>
    <w:p w:rsidR="00E10437" w:rsidRPr="005C0112" w:rsidRDefault="00E10437" w:rsidP="00E10437">
      <w:pPr>
        <w:numPr>
          <w:ilvl w:val="12"/>
          <w:numId w:val="0"/>
        </w:numPr>
        <w:ind w:left="284" w:hanging="284"/>
        <w:rPr>
          <w:rFonts w:ascii="Book Antiqua" w:hAnsi="Book Antiqua"/>
          <w:b/>
        </w:rPr>
      </w:pPr>
    </w:p>
    <w:p w:rsidR="00E10437" w:rsidRPr="005C0112" w:rsidRDefault="00E10437" w:rsidP="005C0112">
      <w:pPr>
        <w:tabs>
          <w:tab w:val="center" w:pos="0"/>
        </w:tabs>
        <w:jc w:val="both"/>
        <w:rPr>
          <w:rFonts w:ascii="Book Antiqua" w:hAnsi="Book Antiqua"/>
          <w:b/>
          <w:i/>
        </w:rPr>
      </w:pPr>
      <w:r w:rsidRPr="005C0112">
        <w:rPr>
          <w:rFonts w:ascii="Book Antiqua" w:hAnsi="Book Antiqua"/>
          <w:b/>
          <w:i/>
        </w:rPr>
        <w:t>09/2002 – 12/2005 INTERNATIONAL INSURANCE COMPANY S.A.</w:t>
      </w:r>
    </w:p>
    <w:p w:rsidR="00E10437" w:rsidRPr="005C0112" w:rsidRDefault="00E10437" w:rsidP="005C0112">
      <w:pPr>
        <w:tabs>
          <w:tab w:val="center" w:pos="0"/>
        </w:tabs>
        <w:jc w:val="both"/>
        <w:rPr>
          <w:rFonts w:ascii="Book Antiqua" w:hAnsi="Book Antiqua"/>
          <w:b/>
          <w:i/>
        </w:rPr>
      </w:pPr>
      <w:r w:rsidRPr="005C0112">
        <w:rPr>
          <w:rFonts w:ascii="Book Antiqua" w:hAnsi="Book Antiqua"/>
          <w:b/>
          <w:i/>
        </w:rPr>
        <w:t>ACTUARIAL VPA</w:t>
      </w:r>
    </w:p>
    <w:p w:rsidR="00E10437" w:rsidRPr="005C0112" w:rsidRDefault="00E10437" w:rsidP="00E10437">
      <w:pPr>
        <w:tabs>
          <w:tab w:val="center" w:pos="0"/>
        </w:tabs>
        <w:ind w:left="284"/>
        <w:jc w:val="both"/>
        <w:rPr>
          <w:rFonts w:ascii="Book Antiqua" w:hAnsi="Book Antiqua"/>
          <w:b/>
          <w:i/>
        </w:rPr>
      </w:pPr>
    </w:p>
    <w:p w:rsidR="00E10437" w:rsidRPr="005C0112" w:rsidRDefault="00E10437" w:rsidP="005C0112">
      <w:pPr>
        <w:tabs>
          <w:tab w:val="center" w:pos="0"/>
        </w:tabs>
        <w:jc w:val="both"/>
        <w:rPr>
          <w:rFonts w:ascii="Book Antiqua" w:hAnsi="Book Antiqua"/>
        </w:rPr>
      </w:pPr>
      <w:r w:rsidRPr="005C0112">
        <w:rPr>
          <w:rFonts w:ascii="Book Antiqua" w:hAnsi="Book Antiqua"/>
        </w:rPr>
        <w:t>Joined in September 2002 as Actuary reporting to the Executive VP. The International Insurance Company has more than 90 years of presence in the local and Central American market, an annual billing of 70 million dollars in premiums, and is part of a Panamanian Capital Holding that additionally has operations in Banking, Real Estate, and in the Colon Free Zone.</w:t>
      </w:r>
    </w:p>
    <w:p w:rsidR="00E10437" w:rsidRPr="005C0112" w:rsidRDefault="00E10437" w:rsidP="00E10437">
      <w:pPr>
        <w:tabs>
          <w:tab w:val="center" w:pos="0"/>
        </w:tabs>
        <w:ind w:left="284"/>
        <w:jc w:val="both"/>
        <w:rPr>
          <w:rFonts w:ascii="Book Antiqua" w:hAnsi="Book Antiqua"/>
        </w:rPr>
      </w:pPr>
    </w:p>
    <w:p w:rsidR="00E10437" w:rsidRPr="005C0112" w:rsidRDefault="00E10437" w:rsidP="005C0112">
      <w:pPr>
        <w:tabs>
          <w:tab w:val="center" w:pos="0"/>
        </w:tabs>
        <w:jc w:val="both"/>
        <w:rPr>
          <w:rFonts w:ascii="Book Antiqua" w:hAnsi="Book Antiqua"/>
        </w:rPr>
      </w:pPr>
      <w:r w:rsidRPr="005C0112">
        <w:rPr>
          <w:rFonts w:ascii="Book Antiqua" w:hAnsi="Book Antiqua"/>
        </w:rPr>
        <w:t>Responsibilities:</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 xml:space="preserve">I </w:t>
      </w:r>
      <w:r w:rsidR="005C0112">
        <w:rPr>
          <w:rFonts w:ascii="Book Antiqua" w:hAnsi="Book Antiqua"/>
        </w:rPr>
        <w:t xml:space="preserve">ran </w:t>
      </w:r>
      <w:r w:rsidRPr="005C0112">
        <w:rPr>
          <w:rFonts w:ascii="Book Antiqua" w:hAnsi="Book Antiqua"/>
        </w:rPr>
        <w:t xml:space="preserve">the Actuarial department, implementing actuarial work methodologies in the company aimed </w:t>
      </w:r>
      <w:r w:rsidR="005C0112">
        <w:rPr>
          <w:rFonts w:ascii="Book Antiqua" w:hAnsi="Book Antiqua"/>
        </w:rPr>
        <w:t>to</w:t>
      </w:r>
      <w:r w:rsidRPr="005C0112">
        <w:rPr>
          <w:rFonts w:ascii="Book Antiqua" w:hAnsi="Book Antiqua"/>
        </w:rPr>
        <w:t xml:space="preserve"> improving technical results and educating directors in decision making.</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 xml:space="preserve">I carried out a profitability study of the Health and Automobile </w:t>
      </w:r>
      <w:r w:rsidR="005C0112">
        <w:rPr>
          <w:rFonts w:ascii="Book Antiqua" w:hAnsi="Book Antiqua"/>
        </w:rPr>
        <w:t>lines</w:t>
      </w:r>
      <w:r w:rsidRPr="005C0112">
        <w:rPr>
          <w:rFonts w:ascii="Book Antiqua" w:hAnsi="Book Antiqua"/>
        </w:rPr>
        <w:t xml:space="preserve"> and proposed corrective measures.</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 xml:space="preserve">Coordinated the resources of the Individual Life area in the successful implementation of a new </w:t>
      </w:r>
      <w:r w:rsidR="005C0112">
        <w:rPr>
          <w:rFonts w:ascii="Book Antiqua" w:hAnsi="Book Antiqua"/>
        </w:rPr>
        <w:t>IT</w:t>
      </w:r>
      <w:r w:rsidRPr="005C0112">
        <w:rPr>
          <w:rFonts w:ascii="Book Antiqua" w:hAnsi="Book Antiqua"/>
        </w:rPr>
        <w:t xml:space="preserve"> management system.</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Negotiated a Reinsurance contract with a top level Argentine Insurer.</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Ultimately responsible for the Mathematical Reserve and the Reserve for Claims Incurred but not Reported</w:t>
      </w:r>
      <w:r w:rsidR="005C0112">
        <w:rPr>
          <w:rFonts w:ascii="Book Antiqua" w:hAnsi="Book Antiqua"/>
        </w:rPr>
        <w:t xml:space="preserve"> (IBNR)</w:t>
      </w:r>
      <w:r w:rsidRPr="005C0112">
        <w:rPr>
          <w:rFonts w:ascii="Book Antiqua" w:hAnsi="Book Antiqua"/>
        </w:rPr>
        <w:t>.</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Implement a Balance Score Card system.</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 xml:space="preserve">I proposed changes in processes and procedures </w:t>
      </w:r>
      <w:r w:rsidR="005C0112">
        <w:rPr>
          <w:rFonts w:ascii="Book Antiqua" w:hAnsi="Book Antiqua"/>
        </w:rPr>
        <w:t>of</w:t>
      </w:r>
      <w:r w:rsidRPr="005C0112">
        <w:rPr>
          <w:rFonts w:ascii="Book Antiqua" w:hAnsi="Book Antiqua"/>
        </w:rPr>
        <w:t xml:space="preserve"> the </w:t>
      </w:r>
      <w:r w:rsidR="005C0112">
        <w:rPr>
          <w:rFonts w:ascii="Book Antiqua" w:hAnsi="Book Antiqua"/>
        </w:rPr>
        <w:t>Production</w:t>
      </w:r>
      <w:r w:rsidRPr="005C0112">
        <w:rPr>
          <w:rFonts w:ascii="Book Antiqua" w:hAnsi="Book Antiqua"/>
        </w:rPr>
        <w:t xml:space="preserve"> area in order to make it more efficient.</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 xml:space="preserve">Responsible </w:t>
      </w:r>
      <w:r w:rsidR="005C0112">
        <w:rPr>
          <w:rFonts w:ascii="Book Antiqua" w:hAnsi="Book Antiqua"/>
        </w:rPr>
        <w:t>for</w:t>
      </w:r>
      <w:r w:rsidRPr="005C0112">
        <w:rPr>
          <w:rFonts w:ascii="Book Antiqua" w:hAnsi="Book Antiqua"/>
        </w:rPr>
        <w:t xml:space="preserve"> </w:t>
      </w:r>
      <w:r w:rsidR="005C0112">
        <w:rPr>
          <w:rFonts w:ascii="Book Antiqua" w:hAnsi="Book Antiqua"/>
        </w:rPr>
        <w:t>developing</w:t>
      </w:r>
      <w:r w:rsidRPr="005C0112">
        <w:rPr>
          <w:rFonts w:ascii="Book Antiqua" w:hAnsi="Book Antiqua"/>
        </w:rPr>
        <w:t xml:space="preserve"> and pres</w:t>
      </w:r>
      <w:r w:rsidR="005C0112">
        <w:rPr>
          <w:rFonts w:ascii="Book Antiqua" w:hAnsi="Book Antiqua"/>
        </w:rPr>
        <w:t xml:space="preserve">entation to the Superintendence, </w:t>
      </w:r>
      <w:r w:rsidRPr="005C0112">
        <w:rPr>
          <w:rFonts w:ascii="Book Antiqua" w:hAnsi="Book Antiqua"/>
        </w:rPr>
        <w:t xml:space="preserve">General Conditions and Technical Notes of </w:t>
      </w:r>
      <w:r w:rsidR="005C0112">
        <w:rPr>
          <w:rFonts w:ascii="Book Antiqua" w:hAnsi="Book Antiqua"/>
        </w:rPr>
        <w:t>a</w:t>
      </w:r>
      <w:r w:rsidRPr="005C0112">
        <w:rPr>
          <w:rFonts w:ascii="Book Antiqua" w:hAnsi="Book Antiqua"/>
        </w:rPr>
        <w:t xml:space="preserve"> insurance plans.</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Creation of new Universal Life and Temporary products that were successfully launched on the market.</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Submit the Company's operation to the risk rating agency AM BEST for rating review.</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 xml:space="preserve">Participated in the renegotiation of Individual Life and Catastrophic Reinsurance Contracts in the </w:t>
      </w:r>
      <w:r w:rsidR="005C0112">
        <w:rPr>
          <w:rFonts w:ascii="Book Antiqua" w:hAnsi="Book Antiqua"/>
        </w:rPr>
        <w:t xml:space="preserve">Life </w:t>
      </w:r>
      <w:r w:rsidRPr="005C0112">
        <w:rPr>
          <w:rFonts w:ascii="Book Antiqua" w:hAnsi="Book Antiqua"/>
        </w:rPr>
        <w:t xml:space="preserve">and Health </w:t>
      </w:r>
      <w:r w:rsidR="005C0112">
        <w:rPr>
          <w:rFonts w:ascii="Book Antiqua" w:hAnsi="Book Antiqua"/>
        </w:rPr>
        <w:t>lines</w:t>
      </w:r>
      <w:r w:rsidRPr="005C0112">
        <w:rPr>
          <w:rFonts w:ascii="Book Antiqua" w:hAnsi="Book Antiqua"/>
        </w:rPr>
        <w:t>, obtaining new favorable conditions for the Company.</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Creat</w:t>
      </w:r>
      <w:r w:rsidR="005C0112">
        <w:rPr>
          <w:rFonts w:ascii="Book Antiqua" w:hAnsi="Book Antiqua"/>
        </w:rPr>
        <w:t>ed a</w:t>
      </w:r>
      <w:r w:rsidRPr="005C0112">
        <w:rPr>
          <w:rFonts w:ascii="Book Antiqua" w:hAnsi="Book Antiqua"/>
        </w:rPr>
        <w:t xml:space="preserve"> Retirement Plan for Brokers, the first instrument in </w:t>
      </w:r>
      <w:r w:rsidR="005C0112">
        <w:rPr>
          <w:rFonts w:ascii="Book Antiqua" w:hAnsi="Book Antiqua"/>
        </w:rPr>
        <w:t xml:space="preserve">Panamá </w:t>
      </w:r>
      <w:r w:rsidRPr="005C0112">
        <w:rPr>
          <w:rFonts w:ascii="Book Antiqua" w:hAnsi="Book Antiqua"/>
        </w:rPr>
        <w:t>for the retention, loyalty and motivation of brokers and guarantee of profitability.</w:t>
      </w:r>
    </w:p>
    <w:p w:rsidR="00E10437"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 xml:space="preserve">Supervision of </w:t>
      </w:r>
      <w:r w:rsidR="005C0112">
        <w:rPr>
          <w:rFonts w:ascii="Book Antiqua" w:hAnsi="Book Antiqua"/>
        </w:rPr>
        <w:t xml:space="preserve">Group </w:t>
      </w:r>
      <w:r w:rsidRPr="005C0112">
        <w:rPr>
          <w:rFonts w:ascii="Book Antiqua" w:hAnsi="Book Antiqua"/>
        </w:rPr>
        <w:t>Life quot</w:t>
      </w:r>
      <w:r w:rsidR="005C0112">
        <w:rPr>
          <w:rFonts w:ascii="Book Antiqua" w:hAnsi="Book Antiqua"/>
        </w:rPr>
        <w:t>artion for</w:t>
      </w:r>
      <w:r w:rsidRPr="005C0112">
        <w:rPr>
          <w:rFonts w:ascii="Book Antiqua" w:hAnsi="Book Antiqua"/>
        </w:rPr>
        <w:t xml:space="preserve"> </w:t>
      </w:r>
      <w:r w:rsidR="005C0112">
        <w:rPr>
          <w:rFonts w:ascii="Book Antiqua" w:hAnsi="Book Antiqua"/>
        </w:rPr>
        <w:t>C</w:t>
      </w:r>
      <w:r w:rsidRPr="005C0112">
        <w:rPr>
          <w:rFonts w:ascii="Book Antiqua" w:hAnsi="Book Antiqua"/>
        </w:rPr>
        <w:t>orporate accounts.</w:t>
      </w:r>
    </w:p>
    <w:p w:rsidR="00A272B3" w:rsidRPr="005C0112" w:rsidRDefault="00E10437" w:rsidP="005C0112">
      <w:pPr>
        <w:numPr>
          <w:ilvl w:val="0"/>
          <w:numId w:val="9"/>
        </w:numPr>
        <w:tabs>
          <w:tab w:val="center" w:pos="0"/>
        </w:tabs>
        <w:jc w:val="both"/>
        <w:rPr>
          <w:rFonts w:ascii="Book Antiqua" w:hAnsi="Book Antiqua"/>
        </w:rPr>
      </w:pPr>
      <w:r w:rsidRPr="005C0112">
        <w:rPr>
          <w:rFonts w:ascii="Book Antiqua" w:hAnsi="Book Antiqua"/>
        </w:rPr>
        <w:t xml:space="preserve">Carrying out Mortality and </w:t>
      </w:r>
      <w:r w:rsidR="005C0112">
        <w:rPr>
          <w:rFonts w:ascii="Book Antiqua" w:hAnsi="Book Antiqua"/>
        </w:rPr>
        <w:t xml:space="preserve">Lapse </w:t>
      </w:r>
      <w:r w:rsidR="005C0112" w:rsidRPr="005C0112">
        <w:rPr>
          <w:rFonts w:ascii="Book Antiqua" w:hAnsi="Book Antiqua"/>
        </w:rPr>
        <w:t xml:space="preserve">studies </w:t>
      </w:r>
      <w:r w:rsidRPr="005C0112">
        <w:rPr>
          <w:rFonts w:ascii="Book Antiqua" w:hAnsi="Book Antiqua"/>
        </w:rPr>
        <w:t>of the Individual Life lin</w:t>
      </w:r>
      <w:r w:rsidR="005C0112">
        <w:rPr>
          <w:rFonts w:ascii="Book Antiqua" w:hAnsi="Book Antiqua"/>
        </w:rPr>
        <w:t>e.</w:t>
      </w:r>
    </w:p>
    <w:p w:rsidR="00A272B3" w:rsidRPr="005C0112" w:rsidRDefault="00A272B3">
      <w:pPr>
        <w:tabs>
          <w:tab w:val="center" w:pos="0"/>
        </w:tabs>
        <w:ind w:left="284"/>
        <w:jc w:val="both"/>
        <w:rPr>
          <w:rFonts w:ascii="Book Antiqua" w:hAnsi="Book Antiqua"/>
          <w:b/>
        </w:rPr>
      </w:pPr>
    </w:p>
    <w:p w:rsidR="00A272B3" w:rsidRPr="005C0112" w:rsidRDefault="00A272B3">
      <w:pPr>
        <w:numPr>
          <w:ilvl w:val="12"/>
          <w:numId w:val="0"/>
        </w:numPr>
        <w:jc w:val="both"/>
        <w:rPr>
          <w:rFonts w:ascii="Book Antiqua" w:hAnsi="Book Antiqua"/>
          <w:b/>
        </w:rPr>
      </w:pPr>
    </w:p>
    <w:p w:rsidR="00DF5724" w:rsidRPr="005C0112" w:rsidRDefault="00DF5724" w:rsidP="00DF5724">
      <w:pPr>
        <w:numPr>
          <w:ilvl w:val="12"/>
          <w:numId w:val="0"/>
        </w:numPr>
        <w:tabs>
          <w:tab w:val="center" w:pos="0"/>
        </w:tabs>
        <w:jc w:val="both"/>
        <w:rPr>
          <w:rFonts w:ascii="Book Antiqua" w:hAnsi="Book Antiqua"/>
          <w:b/>
          <w:i/>
        </w:rPr>
      </w:pPr>
      <w:r w:rsidRPr="005C0112">
        <w:rPr>
          <w:rFonts w:ascii="Book Antiqua" w:hAnsi="Book Antiqua"/>
          <w:b/>
          <w:i/>
        </w:rPr>
        <w:t>08/1995 – 09/2002 EAGLE STAR (International Life) Limited</w:t>
      </w:r>
    </w:p>
    <w:p w:rsidR="00DF5724" w:rsidRPr="005C0112" w:rsidRDefault="00DF5724" w:rsidP="00DF5724">
      <w:pPr>
        <w:numPr>
          <w:ilvl w:val="12"/>
          <w:numId w:val="0"/>
        </w:numPr>
        <w:tabs>
          <w:tab w:val="center" w:pos="0"/>
        </w:tabs>
        <w:jc w:val="both"/>
        <w:rPr>
          <w:rFonts w:ascii="Book Antiqua" w:hAnsi="Book Antiqua"/>
          <w:b/>
          <w:i/>
        </w:rPr>
      </w:pPr>
      <w:r w:rsidRPr="005C0112">
        <w:rPr>
          <w:rFonts w:ascii="Book Antiqua" w:hAnsi="Book Antiqua"/>
          <w:b/>
          <w:i/>
        </w:rPr>
        <w:t>Argentina branch</w:t>
      </w:r>
    </w:p>
    <w:p w:rsidR="00DF5724" w:rsidRPr="005C0112" w:rsidRDefault="00DF5724" w:rsidP="00DF5724">
      <w:pPr>
        <w:numPr>
          <w:ilvl w:val="12"/>
          <w:numId w:val="0"/>
        </w:numPr>
        <w:tabs>
          <w:tab w:val="center" w:pos="0"/>
        </w:tabs>
        <w:jc w:val="both"/>
        <w:rPr>
          <w:rFonts w:ascii="Book Antiqua" w:hAnsi="Book Antiqua"/>
          <w:b/>
          <w:i/>
        </w:rPr>
      </w:pPr>
      <w:r w:rsidRPr="005C0112">
        <w:rPr>
          <w:rFonts w:ascii="Book Antiqua" w:hAnsi="Book Antiqua"/>
          <w:b/>
          <w:i/>
        </w:rPr>
        <w:t>1998 - 2002 – Actuarial Supervisor</w:t>
      </w:r>
    </w:p>
    <w:p w:rsidR="00DF5724" w:rsidRPr="005C0112" w:rsidRDefault="00DF5724" w:rsidP="00DF5724">
      <w:pPr>
        <w:numPr>
          <w:ilvl w:val="12"/>
          <w:numId w:val="0"/>
        </w:numPr>
        <w:tabs>
          <w:tab w:val="center" w:pos="0"/>
        </w:tabs>
        <w:jc w:val="both"/>
        <w:rPr>
          <w:rFonts w:ascii="Book Antiqua" w:hAnsi="Book Antiqua"/>
          <w:b/>
          <w:i/>
        </w:rPr>
      </w:pPr>
      <w:r w:rsidRPr="005C0112">
        <w:rPr>
          <w:rFonts w:ascii="Book Antiqua" w:hAnsi="Book Antiqua"/>
          <w:b/>
          <w:i/>
        </w:rPr>
        <w:t>1995 – 1998 - Actuarial Employee</w:t>
      </w:r>
    </w:p>
    <w:p w:rsidR="00DF5724" w:rsidRPr="005C0112" w:rsidRDefault="00DF5724" w:rsidP="00DF5724">
      <w:pPr>
        <w:numPr>
          <w:ilvl w:val="12"/>
          <w:numId w:val="0"/>
        </w:numPr>
        <w:tabs>
          <w:tab w:val="center" w:pos="0"/>
        </w:tabs>
        <w:jc w:val="both"/>
        <w:rPr>
          <w:rFonts w:ascii="Book Antiqua" w:hAnsi="Book Antiqua"/>
          <w:b/>
          <w:i/>
        </w:rPr>
      </w:pPr>
    </w:p>
    <w:p w:rsidR="00DF5724" w:rsidRPr="005C0112" w:rsidRDefault="00DF5724" w:rsidP="00DF5724">
      <w:pPr>
        <w:numPr>
          <w:ilvl w:val="12"/>
          <w:numId w:val="0"/>
        </w:numPr>
        <w:tabs>
          <w:tab w:val="center" w:pos="0"/>
        </w:tabs>
        <w:jc w:val="both"/>
        <w:rPr>
          <w:rFonts w:ascii="Book Antiqua" w:hAnsi="Book Antiqua"/>
        </w:rPr>
      </w:pPr>
      <w:r w:rsidRPr="005C0112">
        <w:rPr>
          <w:rFonts w:ascii="Book Antiqua" w:hAnsi="Book Antiqua"/>
        </w:rPr>
        <w:t xml:space="preserve">Started as an </w:t>
      </w:r>
      <w:r w:rsidR="005C0112">
        <w:rPr>
          <w:rFonts w:ascii="Book Antiqua" w:hAnsi="Book Antiqua"/>
        </w:rPr>
        <w:t xml:space="preserve">actuarial </w:t>
      </w:r>
      <w:r w:rsidRPr="005C0112">
        <w:rPr>
          <w:rFonts w:ascii="Book Antiqua" w:hAnsi="Book Antiqua"/>
        </w:rPr>
        <w:t>assistant to the Actuarial Manager months after the launch. The Company is a Branch of Eagle Star International Life, Isle of Man and leader in the Argentine Individual Life Insurance Market. It currently belongs to the Zurich Financial Services Group of Anglo-Swiss capital.</w:t>
      </w:r>
    </w:p>
    <w:p w:rsidR="00DF5724" w:rsidRPr="005C0112" w:rsidRDefault="00DF5724" w:rsidP="00DF5724">
      <w:pPr>
        <w:numPr>
          <w:ilvl w:val="12"/>
          <w:numId w:val="0"/>
        </w:numPr>
        <w:tabs>
          <w:tab w:val="center" w:pos="0"/>
        </w:tabs>
        <w:jc w:val="both"/>
        <w:rPr>
          <w:rFonts w:ascii="Book Antiqua" w:hAnsi="Book Antiqua"/>
        </w:rPr>
      </w:pPr>
    </w:p>
    <w:p w:rsidR="00DF5724" w:rsidRPr="005C0112" w:rsidRDefault="00DF5724" w:rsidP="00DF5724">
      <w:pPr>
        <w:numPr>
          <w:ilvl w:val="12"/>
          <w:numId w:val="0"/>
        </w:numPr>
        <w:tabs>
          <w:tab w:val="center" w:pos="0"/>
        </w:tabs>
        <w:jc w:val="both"/>
        <w:rPr>
          <w:rFonts w:ascii="Book Antiqua" w:hAnsi="Book Antiqua"/>
        </w:rPr>
      </w:pPr>
    </w:p>
    <w:p w:rsidR="00DF5724" w:rsidRPr="005C0112" w:rsidRDefault="00DF5724" w:rsidP="00DF5724">
      <w:pPr>
        <w:numPr>
          <w:ilvl w:val="12"/>
          <w:numId w:val="0"/>
        </w:numPr>
        <w:tabs>
          <w:tab w:val="center" w:pos="0"/>
        </w:tabs>
        <w:jc w:val="both"/>
        <w:rPr>
          <w:rFonts w:ascii="Book Antiqua" w:hAnsi="Book Antiqua"/>
        </w:rPr>
      </w:pPr>
      <w:r w:rsidRPr="005C0112">
        <w:rPr>
          <w:rFonts w:ascii="Book Antiqua" w:hAnsi="Book Antiqua"/>
        </w:rPr>
        <w:t>Responsibilities:</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Successfully coordinated the</w:t>
      </w:r>
      <w:r w:rsidR="005C0112">
        <w:rPr>
          <w:rFonts w:ascii="Book Antiqua" w:hAnsi="Book Antiqua"/>
        </w:rPr>
        <w:t xml:space="preserve"> task to document definitions and processes of</w:t>
      </w:r>
      <w:r w:rsidRPr="005C0112">
        <w:rPr>
          <w:rFonts w:ascii="Book Antiqua" w:hAnsi="Book Antiqua"/>
        </w:rPr>
        <w:t xml:space="preserve"> Group Life</w:t>
      </w:r>
      <w:r w:rsidR="005C0112">
        <w:rPr>
          <w:rFonts w:ascii="Book Antiqua" w:hAnsi="Book Antiqua"/>
        </w:rPr>
        <w:t>,</w:t>
      </w:r>
      <w:r w:rsidRPr="005C0112">
        <w:rPr>
          <w:rFonts w:ascii="Book Antiqua" w:hAnsi="Book Antiqua"/>
        </w:rPr>
        <w:t xml:space="preserve"> Personal Accident </w:t>
      </w:r>
      <w:r w:rsidR="005C0112">
        <w:rPr>
          <w:rFonts w:ascii="Book Antiqua" w:hAnsi="Book Antiqua"/>
        </w:rPr>
        <w:t xml:space="preserve">and </w:t>
      </w:r>
      <w:r w:rsidRPr="005C0112">
        <w:rPr>
          <w:rFonts w:ascii="Book Antiqua" w:hAnsi="Book Antiqua"/>
        </w:rPr>
        <w:t xml:space="preserve">Unit Linked </w:t>
      </w:r>
      <w:r w:rsidR="005C0112">
        <w:rPr>
          <w:rFonts w:ascii="Book Antiqua" w:hAnsi="Book Antiqua"/>
        </w:rPr>
        <w:t xml:space="preserve">lines </w:t>
      </w:r>
      <w:r w:rsidRPr="005C0112">
        <w:rPr>
          <w:rFonts w:ascii="Book Antiqua" w:hAnsi="Book Antiqua"/>
        </w:rPr>
        <w:t>for the project of a new Policy Administration System.</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 xml:space="preserve">Supervision of the daily valuation of the prices of the Units </w:t>
      </w:r>
      <w:r w:rsidR="005C0112">
        <w:rPr>
          <w:rFonts w:ascii="Book Antiqua" w:hAnsi="Book Antiqua"/>
        </w:rPr>
        <w:t xml:space="preserve">linked </w:t>
      </w:r>
      <w:r w:rsidRPr="005C0112">
        <w:rPr>
          <w:rFonts w:ascii="Book Antiqua" w:hAnsi="Book Antiqua"/>
        </w:rPr>
        <w:t>Funds.</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 xml:space="preserve">Supervised and approved all the processes and the integrity of the data </w:t>
      </w:r>
      <w:r w:rsidR="005C0112">
        <w:rPr>
          <w:rFonts w:ascii="Book Antiqua" w:hAnsi="Book Antiqua"/>
        </w:rPr>
        <w:t xml:space="preserve">and calculate </w:t>
      </w:r>
      <w:r w:rsidRPr="005C0112">
        <w:rPr>
          <w:rFonts w:ascii="Book Antiqua" w:hAnsi="Book Antiqua"/>
        </w:rPr>
        <w:t>the calculation of the Mathematical Reserve (200 million dollars) and the Reinsurance premium.</w:t>
      </w:r>
    </w:p>
    <w:p w:rsidR="00DF5724" w:rsidRPr="005C0112" w:rsidRDefault="005C0112" w:rsidP="005C0112">
      <w:pPr>
        <w:numPr>
          <w:ilvl w:val="0"/>
          <w:numId w:val="7"/>
        </w:numPr>
        <w:tabs>
          <w:tab w:val="center" w:pos="0"/>
        </w:tabs>
        <w:jc w:val="both"/>
        <w:rPr>
          <w:rFonts w:ascii="Book Antiqua" w:hAnsi="Book Antiqua"/>
        </w:rPr>
      </w:pPr>
      <w:r>
        <w:rPr>
          <w:rFonts w:ascii="Book Antiqua" w:hAnsi="Book Antiqua"/>
        </w:rPr>
        <w:t xml:space="preserve">Responsible for </w:t>
      </w:r>
      <w:r w:rsidR="00DF5724" w:rsidRPr="005C0112">
        <w:rPr>
          <w:rFonts w:ascii="Book Antiqua" w:hAnsi="Book Antiqua"/>
        </w:rPr>
        <w:t>the generation of figures for the Company's Business Plan.</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Automated the salvage value calculation process reducing customer response time.</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Controlled the profitability of the Products by monitoring the variables that had an impact on the business.</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Supervise the generation reports</w:t>
      </w:r>
      <w:r w:rsidR="005C0112">
        <w:rPr>
          <w:rFonts w:ascii="Book Antiqua" w:hAnsi="Book Antiqua"/>
        </w:rPr>
        <w:t xml:space="preserve"> locally and for HQ</w:t>
      </w:r>
      <w:r w:rsidRPr="005C0112">
        <w:rPr>
          <w:rFonts w:ascii="Book Antiqua" w:hAnsi="Book Antiqua"/>
        </w:rPr>
        <w:t>: Embedded Value, UK-GAAP, US-GAAP, Sterling Reserve and Solvency Margin.</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 xml:space="preserve">Programming in Visual Basic of Software for the calculation of Mathematical Reserves, Provision of </w:t>
      </w:r>
      <w:r w:rsidRPr="005C0112">
        <w:rPr>
          <w:rFonts w:ascii="Book Antiqua" w:hAnsi="Book Antiqua"/>
        </w:rPr>
        <w:lastRenderedPageBreak/>
        <w:t>Reinsurance and Quot</w:t>
      </w:r>
      <w:r w:rsidR="005C0112">
        <w:rPr>
          <w:rFonts w:ascii="Book Antiqua" w:hAnsi="Book Antiqua"/>
        </w:rPr>
        <w:t xml:space="preserve">ation </w:t>
      </w:r>
      <w:r w:rsidRPr="005C0112">
        <w:rPr>
          <w:rFonts w:ascii="Book Antiqua" w:hAnsi="Book Antiqua"/>
        </w:rPr>
        <w:t>and Requot</w:t>
      </w:r>
      <w:r w:rsidR="005C0112">
        <w:rPr>
          <w:rFonts w:ascii="Book Antiqua" w:hAnsi="Book Antiqua"/>
        </w:rPr>
        <w:t xml:space="preserve">ation </w:t>
      </w:r>
      <w:r w:rsidR="005C0112">
        <w:rPr>
          <w:rFonts w:ascii="Book Antiqua" w:hAnsi="Book Antiqua"/>
        </w:rPr>
        <w:t>Proyections</w:t>
      </w:r>
      <w:r w:rsidRPr="005C0112">
        <w:rPr>
          <w:rFonts w:ascii="Book Antiqua" w:hAnsi="Book Antiqua"/>
        </w:rPr>
        <w:t>.</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Calculated the declared dividend to be assigned to the Guaranteed funds.</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Provided training to Staff and Technical Support to the other departments of the Company.</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Launch of the "Profile" product (07/2000), participation in terms of its design (profitability, commission scheme, etc.), evaluation of the impact on the capital requirements of the Parent Company, modification of quotes, and support to trainers of Sales force.</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Built the Economic/Financial Model for the installation of a Retirement Insurance Company in Brazil of the Zurich Group. Calculation of the Embedded Value, capital requirements to Headquarters.</w:t>
      </w:r>
    </w:p>
    <w:p w:rsidR="00DF5724"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I put together the Economic/Financial model of the Project to install a Mutual Funds Company of the Zurich Group in Argentina. It calculated the Profitability of the project, capital requirements for the Headquarters, etc.</w:t>
      </w:r>
    </w:p>
    <w:p w:rsidR="00A272B3" w:rsidRPr="005C0112" w:rsidRDefault="00DF5724" w:rsidP="005C0112">
      <w:pPr>
        <w:numPr>
          <w:ilvl w:val="0"/>
          <w:numId w:val="7"/>
        </w:numPr>
        <w:tabs>
          <w:tab w:val="center" w:pos="0"/>
        </w:tabs>
        <w:jc w:val="both"/>
        <w:rPr>
          <w:rFonts w:ascii="Book Antiqua" w:hAnsi="Book Antiqua"/>
        </w:rPr>
      </w:pPr>
      <w:r w:rsidRPr="005C0112">
        <w:rPr>
          <w:rFonts w:ascii="Book Antiqua" w:hAnsi="Book Antiqua"/>
        </w:rPr>
        <w:t xml:space="preserve">Supervised the profitability of the </w:t>
      </w:r>
      <w:r w:rsidR="005C0112">
        <w:rPr>
          <w:rFonts w:ascii="Book Antiqua" w:hAnsi="Book Antiqua"/>
        </w:rPr>
        <w:t>Gruop</w:t>
      </w:r>
      <w:r w:rsidRPr="005C0112">
        <w:rPr>
          <w:rFonts w:ascii="Book Antiqua" w:hAnsi="Book Antiqua"/>
        </w:rPr>
        <w:t xml:space="preserve"> Life and Personal Accident </w:t>
      </w:r>
      <w:r w:rsidR="005C0112">
        <w:rPr>
          <w:rFonts w:ascii="Book Antiqua" w:hAnsi="Book Antiqua"/>
        </w:rPr>
        <w:t>lines</w:t>
      </w:r>
      <w:r w:rsidRPr="005C0112">
        <w:rPr>
          <w:rFonts w:ascii="Book Antiqua" w:hAnsi="Book Antiqua"/>
        </w:rPr>
        <w:t>.</w:t>
      </w:r>
    </w:p>
    <w:p w:rsidR="00DB3A3D" w:rsidRPr="005C0112" w:rsidRDefault="00DB3A3D" w:rsidP="00DB3A3D">
      <w:pPr>
        <w:numPr>
          <w:ilvl w:val="12"/>
          <w:numId w:val="0"/>
        </w:numPr>
        <w:jc w:val="both"/>
        <w:rPr>
          <w:rFonts w:ascii="Book Antiqua" w:hAnsi="Book Antiqua"/>
          <w:b/>
        </w:rPr>
      </w:pPr>
    </w:p>
    <w:p w:rsidR="00DB3A3D" w:rsidRPr="005C0112" w:rsidRDefault="00DB3A3D" w:rsidP="00DB3A3D">
      <w:pPr>
        <w:numPr>
          <w:ilvl w:val="12"/>
          <w:numId w:val="0"/>
        </w:numPr>
        <w:jc w:val="both"/>
        <w:rPr>
          <w:rFonts w:ascii="Book Antiqua" w:hAnsi="Book Antiqua"/>
          <w:b/>
        </w:rPr>
      </w:pPr>
    </w:p>
    <w:p w:rsidR="00DF5724" w:rsidRPr="005C0112" w:rsidRDefault="00DF5724" w:rsidP="00DF5724">
      <w:pPr>
        <w:jc w:val="both"/>
        <w:rPr>
          <w:rFonts w:ascii="Book Antiqua" w:hAnsi="Book Antiqua"/>
          <w:b/>
          <w:i/>
        </w:rPr>
      </w:pPr>
      <w:r w:rsidRPr="005C0112">
        <w:rPr>
          <w:rFonts w:ascii="Book Antiqua" w:hAnsi="Book Antiqua"/>
          <w:b/>
          <w:i/>
        </w:rPr>
        <w:t xml:space="preserve">02/1995 – 08/1995 </w:t>
      </w:r>
      <w:r w:rsidR="005C0112" w:rsidRPr="005C0112">
        <w:rPr>
          <w:rFonts w:ascii="Book Antiqua" w:hAnsi="Book Antiqua"/>
          <w:b/>
          <w:i/>
        </w:rPr>
        <w:t xml:space="preserve">Argentinian </w:t>
      </w:r>
      <w:r w:rsidRPr="005C0112">
        <w:rPr>
          <w:rFonts w:ascii="Book Antiqua" w:hAnsi="Book Antiqua"/>
          <w:b/>
          <w:i/>
        </w:rPr>
        <w:t>Insurance Superintendence</w:t>
      </w:r>
    </w:p>
    <w:p w:rsidR="00DF5724" w:rsidRPr="005C0112" w:rsidRDefault="00DF5724" w:rsidP="00DF5724">
      <w:pPr>
        <w:jc w:val="both"/>
        <w:rPr>
          <w:rFonts w:ascii="Book Antiqua" w:hAnsi="Book Antiqua"/>
          <w:b/>
          <w:i/>
        </w:rPr>
      </w:pPr>
      <w:r w:rsidRPr="005C0112">
        <w:rPr>
          <w:rFonts w:ascii="Book Antiqua" w:hAnsi="Book Antiqua"/>
          <w:b/>
          <w:i/>
        </w:rPr>
        <w:t xml:space="preserve">Technical Management </w:t>
      </w:r>
      <w:r w:rsidR="005C0112" w:rsidRPr="005C0112">
        <w:rPr>
          <w:rFonts w:ascii="Book Antiqua" w:hAnsi="Book Antiqua"/>
          <w:b/>
          <w:i/>
        </w:rPr>
        <w:t xml:space="preserve">- </w:t>
      </w:r>
      <w:r w:rsidRPr="005C0112">
        <w:rPr>
          <w:rFonts w:ascii="Book Antiqua" w:hAnsi="Book Antiqua"/>
          <w:b/>
          <w:i/>
        </w:rPr>
        <w:t>Reinsurance Department</w:t>
      </w:r>
    </w:p>
    <w:p w:rsidR="00DF5724" w:rsidRPr="005C0112" w:rsidRDefault="00DF5724" w:rsidP="00DF5724">
      <w:pPr>
        <w:jc w:val="both"/>
        <w:rPr>
          <w:rFonts w:ascii="Book Antiqua" w:hAnsi="Book Antiqua"/>
          <w:b/>
          <w:i/>
        </w:rPr>
      </w:pPr>
      <w:r w:rsidRPr="005C0112">
        <w:rPr>
          <w:rFonts w:ascii="Book Antiqua" w:hAnsi="Book Antiqua"/>
          <w:b/>
          <w:i/>
        </w:rPr>
        <w:t>1995 – Actuarial Assistant</w:t>
      </w:r>
    </w:p>
    <w:p w:rsidR="00DF5724" w:rsidRPr="005C0112" w:rsidRDefault="00DF5724" w:rsidP="00DF5724">
      <w:pPr>
        <w:jc w:val="both"/>
        <w:rPr>
          <w:rFonts w:ascii="Book Antiqua" w:hAnsi="Book Antiqua"/>
          <w:b/>
          <w:i/>
        </w:rPr>
      </w:pPr>
    </w:p>
    <w:p w:rsidR="00DF5724" w:rsidRPr="005C0112" w:rsidRDefault="00DF5724" w:rsidP="00DF5724">
      <w:pPr>
        <w:jc w:val="both"/>
        <w:rPr>
          <w:rFonts w:ascii="Book Antiqua" w:hAnsi="Book Antiqua"/>
        </w:rPr>
      </w:pPr>
      <w:r w:rsidRPr="005C0112">
        <w:rPr>
          <w:rFonts w:ascii="Book Antiqua" w:hAnsi="Book Antiqua"/>
        </w:rPr>
        <w:t xml:space="preserve">Joined in February 1995 as </w:t>
      </w:r>
      <w:r w:rsidR="005C0112" w:rsidRPr="005C0112">
        <w:rPr>
          <w:rFonts w:ascii="Book Antiqua" w:hAnsi="Book Antiqua"/>
        </w:rPr>
        <w:t xml:space="preserve">Actuarial </w:t>
      </w:r>
      <w:r w:rsidRPr="005C0112">
        <w:rPr>
          <w:rFonts w:ascii="Book Antiqua" w:hAnsi="Book Antiqua"/>
        </w:rPr>
        <w:t xml:space="preserve">Assistant </w:t>
      </w:r>
      <w:r w:rsidR="005C0112" w:rsidRPr="005C0112">
        <w:rPr>
          <w:rFonts w:ascii="Book Antiqua" w:hAnsi="Book Antiqua"/>
        </w:rPr>
        <w:t xml:space="preserve">at </w:t>
      </w:r>
      <w:r w:rsidRPr="005C0112">
        <w:rPr>
          <w:rFonts w:ascii="Book Antiqua" w:hAnsi="Book Antiqua"/>
        </w:rPr>
        <w:t>the Reinsurance department.</w:t>
      </w:r>
    </w:p>
    <w:p w:rsidR="00DF5724" w:rsidRPr="005C0112" w:rsidRDefault="00DF5724" w:rsidP="00DF5724">
      <w:pPr>
        <w:jc w:val="both"/>
        <w:rPr>
          <w:rFonts w:ascii="Book Antiqua" w:hAnsi="Book Antiqua"/>
        </w:rPr>
      </w:pPr>
    </w:p>
    <w:p w:rsidR="00DF5724" w:rsidRPr="005C0112" w:rsidRDefault="00DF5724" w:rsidP="00DF5724">
      <w:pPr>
        <w:jc w:val="both"/>
        <w:rPr>
          <w:rFonts w:ascii="Book Antiqua" w:hAnsi="Book Antiqua"/>
        </w:rPr>
      </w:pPr>
      <w:r w:rsidRPr="005C0112">
        <w:rPr>
          <w:rFonts w:ascii="Book Antiqua" w:hAnsi="Book Antiqua"/>
        </w:rPr>
        <w:t>Responsibilities:</w:t>
      </w:r>
    </w:p>
    <w:p w:rsidR="00DF5724" w:rsidRPr="005C0112" w:rsidRDefault="00DF5724" w:rsidP="00DF5724">
      <w:pPr>
        <w:jc w:val="both"/>
        <w:rPr>
          <w:rFonts w:ascii="Book Antiqua" w:hAnsi="Book Antiqua"/>
        </w:rPr>
      </w:pPr>
      <w:r w:rsidRPr="005C0112">
        <w:rPr>
          <w:rFonts w:ascii="Book Antiqua" w:hAnsi="Book Antiqua"/>
        </w:rPr>
        <w:t xml:space="preserve">• Preparation of the Reinsurance Statistical </w:t>
      </w:r>
      <w:r w:rsidR="005C0112" w:rsidRPr="005C0112">
        <w:rPr>
          <w:rFonts w:ascii="Book Antiqua" w:hAnsi="Book Antiqua"/>
        </w:rPr>
        <w:t>Report</w:t>
      </w:r>
      <w:r w:rsidRPr="005C0112">
        <w:rPr>
          <w:rFonts w:ascii="Book Antiqua" w:hAnsi="Book Antiqua"/>
        </w:rPr>
        <w:t>.</w:t>
      </w:r>
    </w:p>
    <w:p w:rsidR="00DF5724" w:rsidRPr="005C0112" w:rsidRDefault="00DF5724" w:rsidP="00DF5724">
      <w:pPr>
        <w:jc w:val="both"/>
        <w:rPr>
          <w:rFonts w:ascii="Book Antiqua" w:hAnsi="Book Antiqua"/>
          <w:lang w:val="es-ES_tradnl"/>
        </w:rPr>
      </w:pPr>
      <w:r w:rsidRPr="005C0112">
        <w:rPr>
          <w:rFonts w:ascii="Book Antiqua" w:hAnsi="Book Antiqua"/>
          <w:lang w:val="es-ES_tradnl"/>
        </w:rPr>
        <w:t>• Inspections to Insurance Companies.</w:t>
      </w:r>
    </w:p>
    <w:p w:rsidR="00A272B3" w:rsidRPr="005C0112" w:rsidRDefault="00DF5724" w:rsidP="00DF5724">
      <w:pPr>
        <w:jc w:val="both"/>
        <w:rPr>
          <w:rFonts w:ascii="Book Antiqua" w:hAnsi="Book Antiqua"/>
          <w:lang w:val="es-ES"/>
        </w:rPr>
      </w:pPr>
      <w:r w:rsidRPr="005C0112">
        <w:rPr>
          <w:rFonts w:ascii="Book Antiqua" w:hAnsi="Book Antiqua"/>
          <w:lang w:val="es-ES_tradnl"/>
        </w:rPr>
        <w:t>• Analysis of Reinsurance Contracts.</w:t>
      </w:r>
    </w:p>
    <w:sectPr w:rsidR="00A272B3" w:rsidRPr="005C0112">
      <w:footerReference w:type="default" r:id="rId7"/>
      <w:pgSz w:w="11907" w:h="16840" w:code="9"/>
      <w:pgMar w:top="1134"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3B" w:rsidRDefault="00475A3B">
      <w:r>
        <w:separator/>
      </w:r>
    </w:p>
  </w:endnote>
  <w:endnote w:type="continuationSeparator" w:id="0">
    <w:p w:rsidR="00475A3B" w:rsidRDefault="0047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F5" w:rsidRDefault="00757FF5">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0112">
      <w:rPr>
        <w:rStyle w:val="Nmerodepgina"/>
        <w:noProof/>
      </w:rPr>
      <w:t>1</w:t>
    </w:r>
    <w:r>
      <w:rPr>
        <w:rStyle w:val="Nmerodepgina"/>
      </w:rPr>
      <w:fldChar w:fldCharType="end"/>
    </w:r>
  </w:p>
  <w:p w:rsidR="00757FF5" w:rsidRDefault="00757FF5">
    <w:pPr>
      <w:pStyle w:val="Piedepgina"/>
      <w:jc w:val="right"/>
      <w:rPr>
        <w:rFonts w:ascii="Arial" w:hAnsi="Arial"/>
        <w:b/>
        <w:i/>
        <w:sz w:val="16"/>
      </w:rPr>
    </w:pPr>
    <w:r>
      <w:rPr>
        <w:rFonts w:ascii="Arial" w:hAnsi="Arial"/>
        <w:b/>
        <w:i/>
        <w:sz w:val="16"/>
      </w:rPr>
      <w:fldChar w:fldCharType="begin"/>
    </w:r>
    <w:r>
      <w:rPr>
        <w:rFonts w:ascii="Arial" w:hAnsi="Arial"/>
        <w:b/>
        <w:i/>
        <w:sz w:val="16"/>
      </w:rPr>
      <w:instrText xml:space="preserve"> DATE  \l </w:instrText>
    </w:r>
    <w:r>
      <w:rPr>
        <w:rFonts w:ascii="Arial" w:hAnsi="Arial"/>
        <w:b/>
        <w:i/>
        <w:sz w:val="16"/>
      </w:rPr>
      <w:fldChar w:fldCharType="separate"/>
    </w:r>
    <w:r w:rsidR="005C0112">
      <w:rPr>
        <w:rFonts w:ascii="Arial" w:hAnsi="Arial"/>
        <w:b/>
        <w:i/>
        <w:noProof/>
        <w:sz w:val="16"/>
        <w:lang w:val="es-ES"/>
      </w:rPr>
      <w:t>11/23/2022</w:t>
    </w:r>
    <w:r>
      <w:rPr>
        <w:rFonts w:ascii="Arial" w:hAnsi="Arial"/>
        <w:b/>
        <w:i/>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3B" w:rsidRDefault="00475A3B">
      <w:r>
        <w:separator/>
      </w:r>
    </w:p>
  </w:footnote>
  <w:footnote w:type="continuationSeparator" w:id="0">
    <w:p w:rsidR="00475A3B" w:rsidRDefault="00475A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06BCF"/>
    <w:multiLevelType w:val="hybridMultilevel"/>
    <w:tmpl w:val="89B0A74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1B5F51C8"/>
    <w:multiLevelType w:val="hybridMultilevel"/>
    <w:tmpl w:val="6A0A92BA"/>
    <w:lvl w:ilvl="0" w:tplc="0F660D6C">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751714"/>
    <w:multiLevelType w:val="hybridMultilevel"/>
    <w:tmpl w:val="F4EA4392"/>
    <w:lvl w:ilvl="0" w:tplc="E13ECC0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B716BE"/>
    <w:multiLevelType w:val="hybridMultilevel"/>
    <w:tmpl w:val="D7E62A08"/>
    <w:lvl w:ilvl="0" w:tplc="7920356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0336B"/>
    <w:multiLevelType w:val="hybridMultilevel"/>
    <w:tmpl w:val="A9F0E21A"/>
    <w:lvl w:ilvl="0" w:tplc="E13ECC0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E3794"/>
    <w:multiLevelType w:val="hybridMultilevel"/>
    <w:tmpl w:val="D48A53EE"/>
    <w:lvl w:ilvl="0" w:tplc="0F660D6C">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1068D"/>
    <w:multiLevelType w:val="hybridMultilevel"/>
    <w:tmpl w:val="1F7C5B72"/>
    <w:lvl w:ilvl="0" w:tplc="E13ECC08">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705606"/>
    <w:multiLevelType w:val="hybridMultilevel"/>
    <w:tmpl w:val="DB92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64CF3"/>
    <w:multiLevelType w:val="hybridMultilevel"/>
    <w:tmpl w:val="9E78EB30"/>
    <w:lvl w:ilvl="0" w:tplc="9612A41C">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B25A9"/>
    <w:multiLevelType w:val="hybridMultilevel"/>
    <w:tmpl w:val="1576ACF4"/>
    <w:lvl w:ilvl="0" w:tplc="E13ECC0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B7FD0"/>
    <w:multiLevelType w:val="hybridMultilevel"/>
    <w:tmpl w:val="6284DF86"/>
    <w:lvl w:ilvl="0" w:tplc="9612A41C">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A44B3D"/>
    <w:multiLevelType w:val="hybridMultilevel"/>
    <w:tmpl w:val="2CA2AA4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15:restartNumberingAfterBreak="0">
    <w:nsid w:val="7C203511"/>
    <w:multiLevelType w:val="hybridMultilevel"/>
    <w:tmpl w:val="631CC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4"/>
        <w:lvlJc w:val="left"/>
        <w:pPr>
          <w:ind w:left="426"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
  </w:num>
  <w:num w:numId="5">
    <w:abstractNumId w:val="12"/>
  </w:num>
  <w:num w:numId="6">
    <w:abstractNumId w:val="8"/>
  </w:num>
  <w:num w:numId="7">
    <w:abstractNumId w:val="11"/>
  </w:num>
  <w:num w:numId="8">
    <w:abstractNumId w:val="9"/>
  </w:num>
  <w:num w:numId="9">
    <w:abstractNumId w:val="2"/>
  </w:num>
  <w:num w:numId="10">
    <w:abstractNumId w:val="6"/>
  </w:num>
  <w:num w:numId="11">
    <w:abstractNumId w:val="3"/>
  </w:num>
  <w:num w:numId="12">
    <w:abstractNumId w:val="7"/>
  </w:num>
  <w:num w:numId="13">
    <w:abstractNumId w:val="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D0"/>
    <w:rsid w:val="0001527F"/>
    <w:rsid w:val="000A472D"/>
    <w:rsid w:val="000B2BBF"/>
    <w:rsid w:val="0018542C"/>
    <w:rsid w:val="0019192C"/>
    <w:rsid w:val="00196E8B"/>
    <w:rsid w:val="001E3D14"/>
    <w:rsid w:val="001E701C"/>
    <w:rsid w:val="003240D2"/>
    <w:rsid w:val="00326BF7"/>
    <w:rsid w:val="00332EE0"/>
    <w:rsid w:val="00360E99"/>
    <w:rsid w:val="00384CFE"/>
    <w:rsid w:val="00385890"/>
    <w:rsid w:val="003A6DA4"/>
    <w:rsid w:val="003E5A23"/>
    <w:rsid w:val="004157A5"/>
    <w:rsid w:val="00466B41"/>
    <w:rsid w:val="00475A3B"/>
    <w:rsid w:val="00480669"/>
    <w:rsid w:val="004A5374"/>
    <w:rsid w:val="004D7A30"/>
    <w:rsid w:val="004F6592"/>
    <w:rsid w:val="00512CCA"/>
    <w:rsid w:val="00523BAE"/>
    <w:rsid w:val="00590D35"/>
    <w:rsid w:val="005A1099"/>
    <w:rsid w:val="005C0112"/>
    <w:rsid w:val="006523FD"/>
    <w:rsid w:val="006847F2"/>
    <w:rsid w:val="006978F2"/>
    <w:rsid w:val="006E3D98"/>
    <w:rsid w:val="007205D1"/>
    <w:rsid w:val="007340F7"/>
    <w:rsid w:val="00757FF5"/>
    <w:rsid w:val="00780319"/>
    <w:rsid w:val="0078052B"/>
    <w:rsid w:val="0079000F"/>
    <w:rsid w:val="00894777"/>
    <w:rsid w:val="008B7205"/>
    <w:rsid w:val="00950330"/>
    <w:rsid w:val="009F03C0"/>
    <w:rsid w:val="00A272B3"/>
    <w:rsid w:val="00A97207"/>
    <w:rsid w:val="00A97E3F"/>
    <w:rsid w:val="00B166FA"/>
    <w:rsid w:val="00B64BBF"/>
    <w:rsid w:val="00BA47D0"/>
    <w:rsid w:val="00BD1C12"/>
    <w:rsid w:val="00BE04C7"/>
    <w:rsid w:val="00BE5BCF"/>
    <w:rsid w:val="00C90743"/>
    <w:rsid w:val="00CB496E"/>
    <w:rsid w:val="00CB720E"/>
    <w:rsid w:val="00CE4E56"/>
    <w:rsid w:val="00D541A0"/>
    <w:rsid w:val="00D96CA2"/>
    <w:rsid w:val="00DB3A3D"/>
    <w:rsid w:val="00DD6305"/>
    <w:rsid w:val="00DF5724"/>
    <w:rsid w:val="00E10437"/>
    <w:rsid w:val="00E14108"/>
    <w:rsid w:val="00E55C59"/>
    <w:rsid w:val="00E72F49"/>
    <w:rsid w:val="00EA3FD9"/>
    <w:rsid w:val="00EE4B8E"/>
    <w:rsid w:val="00EF451F"/>
    <w:rsid w:val="00F115FD"/>
    <w:rsid w:val="00F22A6B"/>
    <w:rsid w:val="00F45D66"/>
    <w:rsid w:val="00F50C8A"/>
    <w:rsid w:val="00F5207E"/>
    <w:rsid w:val="00FA154D"/>
    <w:rsid w:val="00FA7E7A"/>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221B9"/>
  <w15:chartTrackingRefBased/>
  <w15:docId w15:val="{A3B04724-942C-425A-86F8-94A3B856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tulo1">
    <w:name w:val="heading 1"/>
    <w:basedOn w:val="Normal"/>
    <w:next w:val="Normal"/>
    <w:qFormat/>
    <w:pPr>
      <w:keepNext/>
      <w:ind w:left="792" w:hanging="792"/>
      <w:outlineLvl w:val="0"/>
    </w:pPr>
    <w:rPr>
      <w:rFonts w:ascii="Tahoma" w:hAnsi="Tahoma" w:cs="Tahoma"/>
      <w:b/>
      <w:bCs/>
      <w:lang w:val="es-ES"/>
    </w:rPr>
  </w:style>
  <w:style w:type="paragraph" w:styleId="Ttulo2">
    <w:name w:val="heading 2"/>
    <w:basedOn w:val="Normal"/>
    <w:next w:val="Normal"/>
    <w:qFormat/>
    <w:pPr>
      <w:keepNext/>
      <w:jc w:val="both"/>
      <w:outlineLvl w:val="1"/>
    </w:pPr>
    <w:rPr>
      <w:rFonts w:ascii="Book Antiqua" w:hAnsi="Book Antiqua"/>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styleId="Hipervnculo">
    <w:name w:val="Hyperlink"/>
    <w:rPr>
      <w:color w:val="0000FF"/>
      <w:u w:val="single"/>
    </w:rPr>
  </w:style>
  <w:style w:type="paragraph" w:styleId="Subttulo">
    <w:name w:val="Subtitle"/>
    <w:basedOn w:val="Normal"/>
    <w:qFormat/>
    <w:pPr>
      <w:widowControl/>
      <w:jc w:val="center"/>
    </w:pPr>
    <w:rPr>
      <w:rFonts w:ascii="Tahoma" w:hAnsi="Tahoma" w:cs="Tahoma"/>
      <w:b/>
      <w:bCs/>
      <w:lang w:val="es-ES"/>
    </w:rPr>
  </w:style>
  <w:style w:type="character" w:styleId="Hipervnculovisitado">
    <w:name w:val="FollowedHyperlink"/>
    <w:rsid w:val="00894777"/>
    <w:rPr>
      <w:color w:val="800080"/>
      <w:u w:val="single"/>
    </w:rPr>
  </w:style>
  <w:style w:type="paragraph" w:styleId="Textodeglobo">
    <w:name w:val="Balloon Text"/>
    <w:basedOn w:val="Normal"/>
    <w:link w:val="TextodegloboCar"/>
    <w:rsid w:val="0078052B"/>
    <w:rPr>
      <w:rFonts w:ascii="Tahoma" w:hAnsi="Tahoma" w:cs="Tahoma"/>
      <w:sz w:val="16"/>
      <w:szCs w:val="16"/>
    </w:rPr>
  </w:style>
  <w:style w:type="character" w:customStyle="1" w:styleId="TextodegloboCar">
    <w:name w:val="Texto de globo Car"/>
    <w:link w:val="Textodeglobo"/>
    <w:rsid w:val="0078052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6706">
      <w:bodyDiv w:val="1"/>
      <w:marLeft w:val="0"/>
      <w:marRight w:val="0"/>
      <w:marTop w:val="0"/>
      <w:marBottom w:val="0"/>
      <w:divBdr>
        <w:top w:val="none" w:sz="0" w:space="0" w:color="auto"/>
        <w:left w:val="none" w:sz="0" w:space="0" w:color="auto"/>
        <w:bottom w:val="none" w:sz="0" w:space="0" w:color="auto"/>
        <w:right w:val="none" w:sz="0" w:space="0" w:color="auto"/>
      </w:divBdr>
    </w:div>
    <w:div w:id="543177951">
      <w:bodyDiv w:val="1"/>
      <w:marLeft w:val="0"/>
      <w:marRight w:val="0"/>
      <w:marTop w:val="0"/>
      <w:marBottom w:val="0"/>
      <w:divBdr>
        <w:top w:val="none" w:sz="0" w:space="0" w:color="auto"/>
        <w:left w:val="none" w:sz="0" w:space="0" w:color="auto"/>
        <w:bottom w:val="none" w:sz="0" w:space="0" w:color="auto"/>
        <w:right w:val="none" w:sz="0" w:space="0" w:color="auto"/>
      </w:divBdr>
    </w:div>
    <w:div w:id="1157381901">
      <w:bodyDiv w:val="1"/>
      <w:marLeft w:val="0"/>
      <w:marRight w:val="0"/>
      <w:marTop w:val="0"/>
      <w:marBottom w:val="0"/>
      <w:divBdr>
        <w:top w:val="none" w:sz="0" w:space="0" w:color="auto"/>
        <w:left w:val="none" w:sz="0" w:space="0" w:color="auto"/>
        <w:bottom w:val="none" w:sz="0" w:space="0" w:color="auto"/>
        <w:right w:val="none" w:sz="0" w:space="0" w:color="auto"/>
      </w:divBdr>
    </w:div>
    <w:div w:id="1411345697">
      <w:bodyDiv w:val="1"/>
      <w:marLeft w:val="0"/>
      <w:marRight w:val="0"/>
      <w:marTop w:val="0"/>
      <w:marBottom w:val="0"/>
      <w:divBdr>
        <w:top w:val="none" w:sz="0" w:space="0" w:color="auto"/>
        <w:left w:val="none" w:sz="0" w:space="0" w:color="auto"/>
        <w:bottom w:val="none" w:sz="0" w:space="0" w:color="auto"/>
        <w:right w:val="none" w:sz="0" w:space="0" w:color="auto"/>
      </w:divBdr>
    </w:div>
    <w:div w:id="1436444059">
      <w:bodyDiv w:val="1"/>
      <w:marLeft w:val="0"/>
      <w:marRight w:val="0"/>
      <w:marTop w:val="0"/>
      <w:marBottom w:val="0"/>
      <w:divBdr>
        <w:top w:val="none" w:sz="0" w:space="0" w:color="auto"/>
        <w:left w:val="none" w:sz="0" w:space="0" w:color="auto"/>
        <w:bottom w:val="none" w:sz="0" w:space="0" w:color="auto"/>
        <w:right w:val="none" w:sz="0" w:space="0" w:color="auto"/>
      </w:divBdr>
    </w:div>
    <w:div w:id="1475029926">
      <w:bodyDiv w:val="1"/>
      <w:marLeft w:val="0"/>
      <w:marRight w:val="0"/>
      <w:marTop w:val="0"/>
      <w:marBottom w:val="0"/>
      <w:divBdr>
        <w:top w:val="none" w:sz="0" w:space="0" w:color="auto"/>
        <w:left w:val="none" w:sz="0" w:space="0" w:color="auto"/>
        <w:bottom w:val="none" w:sz="0" w:space="0" w:color="auto"/>
        <w:right w:val="none" w:sz="0" w:space="0" w:color="auto"/>
      </w:divBdr>
    </w:div>
    <w:div w:id="163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1013</Words>
  <Characters>5776</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CURRICULUM VITAE</vt:lpstr>
      <vt:lpstr>CURRICULUM VITAE</vt:lpstr>
    </vt:vector>
  </TitlesOfParts>
  <Company>Eagle Star</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Diego Adler</dc:creator>
  <cp:keywords/>
  <dc:description/>
  <cp:lastModifiedBy>Diego</cp:lastModifiedBy>
  <cp:revision>1</cp:revision>
  <cp:lastPrinted>2022-11-23T20:17:00Z</cp:lastPrinted>
  <dcterms:created xsi:type="dcterms:W3CDTF">2022-11-23T14:44:00Z</dcterms:created>
  <dcterms:modified xsi:type="dcterms:W3CDTF">2022-11-23T21:30:00Z</dcterms:modified>
</cp:coreProperties>
</file>